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D979" w14:textId="77777777" w:rsidR="009A5717" w:rsidRDefault="009A5717" w:rsidP="00F56CC5">
      <w:pPr>
        <w:jc w:val="both"/>
        <w:rPr>
          <w:rFonts w:ascii="Arial" w:hAnsi="Arial" w:cs="Arial"/>
          <w:b/>
          <w:shd w:val="clear" w:color="auto" w:fill="F8F9FA"/>
        </w:rPr>
      </w:pPr>
    </w:p>
    <w:p w14:paraId="0391788C" w14:textId="65B909B9" w:rsidR="009F2C71" w:rsidRDefault="009F2C71" w:rsidP="00F56CC5">
      <w:pPr>
        <w:jc w:val="both"/>
        <w:rPr>
          <w:rFonts w:ascii="Arial" w:hAnsi="Arial" w:cs="Arial"/>
          <w:b/>
          <w:shd w:val="clear" w:color="auto" w:fill="F8F9FA"/>
        </w:rPr>
      </w:pPr>
      <w:bookmarkStart w:id="0" w:name="_GoBack"/>
      <w:bookmarkEnd w:id="0"/>
      <w:proofErr w:type="spellStart"/>
      <w:r w:rsidRPr="009F2C71">
        <w:rPr>
          <w:rFonts w:ascii="Arial" w:hAnsi="Arial" w:cs="Arial"/>
          <w:b/>
          <w:shd w:val="clear" w:color="auto" w:fill="F8F9FA"/>
        </w:rPr>
        <w:t>Izgradnja</w:t>
      </w:r>
      <w:proofErr w:type="spellEnd"/>
      <w:r w:rsidRPr="009F2C71">
        <w:rPr>
          <w:rFonts w:ascii="Arial" w:hAnsi="Arial" w:cs="Arial"/>
          <w:b/>
          <w:shd w:val="clear" w:color="auto" w:fill="F8F9FA"/>
        </w:rPr>
        <w:t xml:space="preserve"> </w:t>
      </w:r>
      <w:proofErr w:type="spellStart"/>
      <w:r w:rsidRPr="009F2C71">
        <w:rPr>
          <w:rFonts w:ascii="Arial" w:hAnsi="Arial" w:cs="Arial"/>
          <w:b/>
          <w:shd w:val="clear" w:color="auto" w:fill="F8F9FA"/>
        </w:rPr>
        <w:t>puta</w:t>
      </w:r>
      <w:proofErr w:type="spellEnd"/>
      <w:r w:rsidRPr="009F2C71">
        <w:rPr>
          <w:rFonts w:ascii="Arial" w:hAnsi="Arial" w:cs="Arial"/>
          <w:b/>
          <w:shd w:val="clear" w:color="auto" w:fill="F8F9FA"/>
        </w:rPr>
        <w:t xml:space="preserve"> N9 </w:t>
      </w:r>
      <w:proofErr w:type="spellStart"/>
      <w:r w:rsidRPr="009F2C71">
        <w:rPr>
          <w:rFonts w:ascii="Arial" w:hAnsi="Arial" w:cs="Arial"/>
          <w:b/>
          <w:shd w:val="clear" w:color="auto" w:fill="F8F9FA"/>
        </w:rPr>
        <w:t>Priština</w:t>
      </w:r>
      <w:proofErr w:type="spellEnd"/>
      <w:r w:rsidRPr="009F2C71">
        <w:rPr>
          <w:rFonts w:ascii="Arial" w:hAnsi="Arial" w:cs="Arial"/>
          <w:b/>
          <w:shd w:val="clear" w:color="auto" w:fill="F8F9FA"/>
        </w:rPr>
        <w:t xml:space="preserve"> - </w:t>
      </w:r>
      <w:proofErr w:type="spellStart"/>
      <w:r w:rsidRPr="009F2C71">
        <w:rPr>
          <w:rFonts w:ascii="Arial" w:hAnsi="Arial" w:cs="Arial"/>
          <w:b/>
          <w:shd w:val="clear" w:color="auto" w:fill="F8F9FA"/>
        </w:rPr>
        <w:t>Pec</w:t>
      </w:r>
      <w:proofErr w:type="spellEnd"/>
      <w:r w:rsidRPr="009F2C71">
        <w:rPr>
          <w:rFonts w:ascii="Arial" w:hAnsi="Arial" w:cs="Arial"/>
          <w:b/>
          <w:shd w:val="clear" w:color="auto" w:fill="F8F9FA"/>
        </w:rPr>
        <w:t xml:space="preserve">́, </w:t>
      </w:r>
      <w:proofErr w:type="spellStart"/>
      <w:r w:rsidRPr="009F2C71">
        <w:rPr>
          <w:rFonts w:ascii="Arial" w:hAnsi="Arial" w:cs="Arial"/>
          <w:b/>
          <w:shd w:val="clear" w:color="auto" w:fill="F8F9FA"/>
        </w:rPr>
        <w:t>deonica</w:t>
      </w:r>
      <w:proofErr w:type="spellEnd"/>
      <w:r w:rsidRPr="009F2C71">
        <w:rPr>
          <w:rFonts w:ascii="Arial" w:hAnsi="Arial" w:cs="Arial"/>
          <w:b/>
          <w:shd w:val="clear" w:color="auto" w:fill="F8F9FA"/>
        </w:rPr>
        <w:t xml:space="preserve"> </w:t>
      </w:r>
      <w:proofErr w:type="spellStart"/>
      <w:r w:rsidRPr="009F2C71">
        <w:rPr>
          <w:rFonts w:ascii="Arial" w:hAnsi="Arial" w:cs="Arial"/>
          <w:b/>
          <w:shd w:val="clear" w:color="auto" w:fill="F8F9FA"/>
        </w:rPr>
        <w:t>Kijeva</w:t>
      </w:r>
      <w:proofErr w:type="spellEnd"/>
      <w:r w:rsidRPr="009F2C71">
        <w:rPr>
          <w:rFonts w:ascii="Arial" w:hAnsi="Arial" w:cs="Arial"/>
          <w:b/>
          <w:shd w:val="clear" w:color="auto" w:fill="F8F9FA"/>
        </w:rPr>
        <w:t xml:space="preserve"> do </w:t>
      </w:r>
      <w:proofErr w:type="spellStart"/>
      <w:r w:rsidRPr="009F2C71">
        <w:rPr>
          <w:rFonts w:ascii="Arial" w:hAnsi="Arial" w:cs="Arial"/>
          <w:b/>
          <w:shd w:val="clear" w:color="auto" w:fill="F8F9FA"/>
        </w:rPr>
        <w:t>Zahaća</w:t>
      </w:r>
      <w:proofErr w:type="spellEnd"/>
      <w:r w:rsidRPr="009F2C71">
        <w:rPr>
          <w:rFonts w:ascii="Arial" w:hAnsi="Arial" w:cs="Arial"/>
          <w:b/>
          <w:shd w:val="clear" w:color="auto" w:fill="F8F9FA"/>
        </w:rPr>
        <w:t xml:space="preserve"> AKCIONI PLAN PRETVARANJA (RAP)</w:t>
      </w:r>
    </w:p>
    <w:p w14:paraId="2638C8B1" w14:textId="77777777" w:rsidR="009A5717" w:rsidRDefault="009A5717" w:rsidP="00F56CC5">
      <w:pPr>
        <w:jc w:val="both"/>
        <w:rPr>
          <w:rFonts w:ascii="Arial" w:hAnsi="Arial" w:cs="Arial"/>
          <w:b/>
          <w:shd w:val="clear" w:color="auto" w:fill="F8F9FA"/>
        </w:rPr>
      </w:pPr>
    </w:p>
    <w:p w14:paraId="6B77F28F" w14:textId="77777777" w:rsidR="009A5717" w:rsidRPr="009F2C71" w:rsidRDefault="009A5717" w:rsidP="00F56CC5">
      <w:pPr>
        <w:jc w:val="both"/>
        <w:rPr>
          <w:rFonts w:ascii="Arial" w:hAnsi="Arial" w:cs="Arial"/>
          <w:b/>
          <w:shd w:val="clear" w:color="auto" w:fill="F8F9FA"/>
        </w:rPr>
      </w:pPr>
    </w:p>
    <w:p w14:paraId="4617AC12" w14:textId="0B0047A9" w:rsidR="009F2C71" w:rsidRDefault="009F2C71" w:rsidP="00F56CC5">
      <w:pPr>
        <w:jc w:val="both"/>
        <w:rPr>
          <w:rFonts w:ascii="Arial" w:hAnsi="Arial" w:cs="Arial"/>
          <w:shd w:val="clear" w:color="auto" w:fill="F8F9FA"/>
        </w:rPr>
      </w:pPr>
      <w:proofErr w:type="spellStart"/>
      <w:r>
        <w:rPr>
          <w:rFonts w:ascii="Arial" w:hAnsi="Arial" w:cs="Arial"/>
          <w:shd w:val="clear" w:color="auto" w:fill="F8F9FA"/>
        </w:rPr>
        <w:t>Projekat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obuhvata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izgradnju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autoputa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duž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trase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puta</w:t>
      </w:r>
      <w:proofErr w:type="spellEnd"/>
      <w:r>
        <w:rPr>
          <w:rFonts w:ascii="Arial" w:hAnsi="Arial" w:cs="Arial"/>
          <w:shd w:val="clear" w:color="auto" w:fill="F8F9FA"/>
        </w:rPr>
        <w:t xml:space="preserve"> N9 </w:t>
      </w:r>
      <w:proofErr w:type="spellStart"/>
      <w:r>
        <w:rPr>
          <w:rFonts w:ascii="Arial" w:hAnsi="Arial" w:cs="Arial"/>
          <w:shd w:val="clear" w:color="auto" w:fill="F8F9FA"/>
        </w:rPr>
        <w:t>Priština</w:t>
      </w:r>
      <w:proofErr w:type="spellEnd"/>
      <w:r>
        <w:rPr>
          <w:rFonts w:ascii="Arial" w:hAnsi="Arial" w:cs="Arial"/>
          <w:shd w:val="clear" w:color="auto" w:fill="F8F9FA"/>
        </w:rPr>
        <w:t xml:space="preserve"> - </w:t>
      </w:r>
      <w:proofErr w:type="spellStart"/>
      <w:r>
        <w:rPr>
          <w:rFonts w:ascii="Arial" w:hAnsi="Arial" w:cs="Arial"/>
          <w:shd w:val="clear" w:color="auto" w:fill="F8F9FA"/>
        </w:rPr>
        <w:t>Pec</w:t>
      </w:r>
      <w:proofErr w:type="spellEnd"/>
      <w:r>
        <w:rPr>
          <w:rFonts w:ascii="Arial" w:hAnsi="Arial" w:cs="Arial"/>
          <w:shd w:val="clear" w:color="auto" w:fill="F8F9FA"/>
        </w:rPr>
        <w:t xml:space="preserve">́, </w:t>
      </w:r>
      <w:proofErr w:type="spellStart"/>
      <w:r>
        <w:rPr>
          <w:rFonts w:ascii="Arial" w:hAnsi="Arial" w:cs="Arial"/>
          <w:shd w:val="clear" w:color="auto" w:fill="F8F9FA"/>
        </w:rPr>
        <w:t>deonica</w:t>
      </w:r>
      <w:proofErr w:type="spellEnd"/>
      <w:r>
        <w:rPr>
          <w:rFonts w:ascii="Arial" w:hAnsi="Arial" w:cs="Arial"/>
          <w:shd w:val="clear" w:color="auto" w:fill="F8F9FA"/>
        </w:rPr>
        <w:t xml:space="preserve"> od </w:t>
      </w:r>
      <w:proofErr w:type="spellStart"/>
      <w:r>
        <w:rPr>
          <w:rFonts w:ascii="Arial" w:hAnsi="Arial" w:cs="Arial"/>
          <w:shd w:val="clear" w:color="auto" w:fill="F8F9FA"/>
        </w:rPr>
        <w:t>Kijeve-Klina</w:t>
      </w:r>
      <w:proofErr w:type="spellEnd"/>
      <w:r>
        <w:rPr>
          <w:rFonts w:ascii="Arial" w:hAnsi="Arial" w:cs="Arial"/>
          <w:shd w:val="clear" w:color="auto" w:fill="F8F9FA"/>
        </w:rPr>
        <w:t xml:space="preserve"> do </w:t>
      </w:r>
      <w:proofErr w:type="spellStart"/>
      <w:r>
        <w:rPr>
          <w:rFonts w:ascii="Arial" w:hAnsi="Arial" w:cs="Arial"/>
          <w:shd w:val="clear" w:color="auto" w:fill="F8F9FA"/>
        </w:rPr>
        <w:t>Zahaca</w:t>
      </w:r>
      <w:proofErr w:type="spellEnd"/>
      <w:r>
        <w:rPr>
          <w:rFonts w:ascii="Arial" w:hAnsi="Arial" w:cs="Arial"/>
          <w:shd w:val="clear" w:color="auto" w:fill="F8F9FA"/>
        </w:rPr>
        <w:t xml:space="preserve"> (30</w:t>
      </w:r>
      <w:proofErr w:type="gramStart"/>
      <w:r>
        <w:rPr>
          <w:rFonts w:ascii="Arial" w:hAnsi="Arial" w:cs="Arial"/>
          <w:shd w:val="clear" w:color="auto" w:fill="F8F9FA"/>
        </w:rPr>
        <w:t>,4</w:t>
      </w:r>
      <w:proofErr w:type="gramEnd"/>
      <w:r>
        <w:rPr>
          <w:rFonts w:ascii="Arial" w:hAnsi="Arial" w:cs="Arial"/>
          <w:shd w:val="clear" w:color="auto" w:fill="F8F9FA"/>
        </w:rPr>
        <w:t xml:space="preserve"> km).</w:t>
      </w:r>
    </w:p>
    <w:p w14:paraId="7C57800F" w14:textId="24C9E56E" w:rsidR="009F2C71" w:rsidRDefault="009F2C71" w:rsidP="00F56CC5">
      <w:pPr>
        <w:jc w:val="both"/>
        <w:rPr>
          <w:rFonts w:ascii="Arial" w:hAnsi="Arial" w:cs="Arial"/>
          <w:shd w:val="clear" w:color="auto" w:fill="F8F9FA"/>
        </w:rPr>
      </w:pPr>
      <w:r>
        <w:rPr>
          <w:rFonts w:ascii="Arial" w:hAnsi="Arial" w:cs="Arial"/>
          <w:shd w:val="clear" w:color="auto" w:fill="F8F9FA"/>
        </w:rPr>
        <w:t xml:space="preserve">ESIA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Okvir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kupovinu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zemljišta</w:t>
      </w:r>
      <w:proofErr w:type="spellEnd"/>
      <w:r>
        <w:rPr>
          <w:rFonts w:ascii="Arial" w:hAnsi="Arial" w:cs="Arial"/>
          <w:shd w:val="clear" w:color="auto" w:fill="F8F9FA"/>
        </w:rPr>
        <w:t xml:space="preserve"> (LARF) </w:t>
      </w:r>
      <w:proofErr w:type="spellStart"/>
      <w:r>
        <w:rPr>
          <w:rFonts w:ascii="Arial" w:hAnsi="Arial" w:cs="Arial"/>
          <w:shd w:val="clear" w:color="auto" w:fill="F8F9FA"/>
        </w:rPr>
        <w:t>pripremljeni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su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8F9FA"/>
        </w:rPr>
        <w:t>na</w:t>
      </w:r>
      <w:proofErr w:type="spellEnd"/>
      <w:proofErr w:type="gram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osnovu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idejnog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dizajna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autoputa</w:t>
      </w:r>
      <w:proofErr w:type="spellEnd"/>
      <w:r>
        <w:rPr>
          <w:rFonts w:ascii="Arial" w:hAnsi="Arial" w:cs="Arial"/>
          <w:shd w:val="clear" w:color="auto" w:fill="F8F9FA"/>
        </w:rPr>
        <w:t xml:space="preserve">. </w:t>
      </w:r>
      <w:proofErr w:type="spellStart"/>
      <w:r>
        <w:rPr>
          <w:rFonts w:ascii="Arial" w:hAnsi="Arial" w:cs="Arial"/>
          <w:shd w:val="clear" w:color="auto" w:fill="F8F9FA"/>
        </w:rPr>
        <w:t>Pripremljen</w:t>
      </w:r>
      <w:proofErr w:type="spellEnd"/>
      <w:r>
        <w:rPr>
          <w:rFonts w:ascii="Arial" w:hAnsi="Arial" w:cs="Arial"/>
          <w:shd w:val="clear" w:color="auto" w:fill="F8F9FA"/>
        </w:rPr>
        <w:t xml:space="preserve"> je </w:t>
      </w:r>
      <w:proofErr w:type="spellStart"/>
      <w:r>
        <w:rPr>
          <w:rFonts w:ascii="Arial" w:hAnsi="Arial" w:cs="Arial"/>
          <w:shd w:val="clear" w:color="auto" w:fill="F8F9FA"/>
        </w:rPr>
        <w:t>ažurirani</w:t>
      </w:r>
      <w:proofErr w:type="spellEnd"/>
      <w:r>
        <w:rPr>
          <w:rFonts w:ascii="Arial" w:hAnsi="Arial" w:cs="Arial"/>
          <w:shd w:val="clear" w:color="auto" w:fill="F8F9FA"/>
        </w:rPr>
        <w:t xml:space="preserve"> ESIA </w:t>
      </w:r>
      <w:proofErr w:type="spellStart"/>
      <w:r>
        <w:rPr>
          <w:rFonts w:ascii="Arial" w:hAnsi="Arial" w:cs="Arial"/>
          <w:shd w:val="clear" w:color="auto" w:fill="F8F9FA"/>
        </w:rPr>
        <w:t>dokument</w:t>
      </w:r>
      <w:proofErr w:type="spellEnd"/>
      <w:r>
        <w:rPr>
          <w:rFonts w:ascii="Arial" w:hAnsi="Arial" w:cs="Arial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shd w:val="clear" w:color="auto" w:fill="F8F9FA"/>
        </w:rPr>
        <w:t>zasnovan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8F9FA"/>
        </w:rPr>
        <w:t>na</w:t>
      </w:r>
      <w:proofErr w:type="spellEnd"/>
      <w:proofErr w:type="gram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nacrtu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detaljnog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dizajna</w:t>
      </w:r>
      <w:proofErr w:type="spellEnd"/>
      <w:r>
        <w:rPr>
          <w:rFonts w:ascii="Arial" w:hAnsi="Arial" w:cs="Arial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shd w:val="clear" w:color="auto" w:fill="F8F9FA"/>
        </w:rPr>
        <w:t>uključujući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socijalno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istraživanje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sa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vlasnicima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zemljišta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zgrada</w:t>
      </w:r>
      <w:proofErr w:type="spellEnd"/>
      <w:r>
        <w:rPr>
          <w:rFonts w:ascii="Arial" w:hAnsi="Arial" w:cs="Arial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shd w:val="clear" w:color="auto" w:fill="F8F9FA"/>
        </w:rPr>
        <w:t>kao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preduzećima</w:t>
      </w:r>
      <w:proofErr w:type="spellEnd"/>
      <w:r>
        <w:rPr>
          <w:rFonts w:ascii="Arial" w:hAnsi="Arial" w:cs="Arial"/>
          <w:shd w:val="clear" w:color="auto" w:fill="F8F9FA"/>
        </w:rPr>
        <w:t xml:space="preserve"> u </w:t>
      </w:r>
      <w:proofErr w:type="spellStart"/>
      <w:r>
        <w:rPr>
          <w:rFonts w:ascii="Arial" w:hAnsi="Arial" w:cs="Arial"/>
          <w:shd w:val="clear" w:color="auto" w:fill="F8F9FA"/>
        </w:rPr>
        <w:t>pogođenom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području</w:t>
      </w:r>
      <w:proofErr w:type="spellEnd"/>
      <w:r>
        <w:rPr>
          <w:rFonts w:ascii="Arial" w:hAnsi="Arial" w:cs="Arial"/>
          <w:shd w:val="clear" w:color="auto" w:fill="F8F9FA"/>
        </w:rPr>
        <w:t>.</w:t>
      </w:r>
    </w:p>
    <w:p w14:paraId="1B7EA4C5" w14:textId="05AF5208" w:rsidR="009F2C71" w:rsidRDefault="009F2C71" w:rsidP="00F56CC5">
      <w:pPr>
        <w:jc w:val="both"/>
        <w:rPr>
          <w:rFonts w:ascii="Arial" w:hAnsi="Arial" w:cs="Arial"/>
          <w:shd w:val="clear" w:color="auto" w:fill="F8F9FA"/>
        </w:rPr>
      </w:pPr>
      <w:proofErr w:type="spellStart"/>
      <w:r>
        <w:rPr>
          <w:rFonts w:ascii="Arial" w:hAnsi="Arial" w:cs="Arial"/>
          <w:shd w:val="clear" w:color="auto" w:fill="F8F9FA"/>
        </w:rPr>
        <w:t>Akcioni</w:t>
      </w:r>
      <w:proofErr w:type="spellEnd"/>
      <w:r>
        <w:rPr>
          <w:rFonts w:ascii="Arial" w:hAnsi="Arial" w:cs="Arial"/>
          <w:shd w:val="clear" w:color="auto" w:fill="F8F9FA"/>
        </w:rPr>
        <w:t xml:space="preserve"> plan </w:t>
      </w:r>
      <w:proofErr w:type="spellStart"/>
      <w:r>
        <w:rPr>
          <w:rFonts w:ascii="Arial" w:hAnsi="Arial" w:cs="Arial"/>
          <w:shd w:val="clear" w:color="auto" w:fill="F8F9FA"/>
        </w:rPr>
        <w:t>za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raseljavanje</w:t>
      </w:r>
      <w:proofErr w:type="spellEnd"/>
      <w:r>
        <w:rPr>
          <w:rFonts w:ascii="Arial" w:hAnsi="Arial" w:cs="Arial"/>
          <w:shd w:val="clear" w:color="auto" w:fill="F8F9FA"/>
        </w:rPr>
        <w:t xml:space="preserve"> (RAP) </w:t>
      </w:r>
      <w:proofErr w:type="spellStart"/>
      <w:r>
        <w:rPr>
          <w:rFonts w:ascii="Arial" w:hAnsi="Arial" w:cs="Arial"/>
          <w:shd w:val="clear" w:color="auto" w:fill="F8F9FA"/>
        </w:rPr>
        <w:t>razvijen</w:t>
      </w:r>
      <w:proofErr w:type="spellEnd"/>
      <w:r>
        <w:rPr>
          <w:rFonts w:ascii="Arial" w:hAnsi="Arial" w:cs="Arial"/>
          <w:shd w:val="clear" w:color="auto" w:fill="F8F9FA"/>
        </w:rPr>
        <w:t xml:space="preserve"> je u </w:t>
      </w:r>
      <w:proofErr w:type="spellStart"/>
      <w:r>
        <w:rPr>
          <w:rFonts w:ascii="Arial" w:hAnsi="Arial" w:cs="Arial"/>
          <w:shd w:val="clear" w:color="auto" w:fill="F8F9FA"/>
        </w:rPr>
        <w:t>skladu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8F9FA"/>
        </w:rPr>
        <w:t>sa</w:t>
      </w:r>
      <w:proofErr w:type="spellEnd"/>
      <w:proofErr w:type="gram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ovim</w:t>
      </w:r>
      <w:proofErr w:type="spellEnd"/>
      <w:r>
        <w:rPr>
          <w:rFonts w:ascii="Arial" w:hAnsi="Arial" w:cs="Arial"/>
          <w:shd w:val="clear" w:color="auto" w:fill="F8F9FA"/>
        </w:rPr>
        <w:t xml:space="preserve"> LARF-</w:t>
      </w:r>
      <w:proofErr w:type="spellStart"/>
      <w:r>
        <w:rPr>
          <w:rFonts w:ascii="Arial" w:hAnsi="Arial" w:cs="Arial"/>
          <w:shd w:val="clear" w:color="auto" w:fill="F8F9FA"/>
        </w:rPr>
        <w:t>om.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Dok</w:t>
      </w:r>
      <w:proofErr w:type="spellEnd"/>
      <w:r>
        <w:rPr>
          <w:rFonts w:ascii="Arial" w:hAnsi="Arial" w:cs="Arial"/>
          <w:shd w:val="clear" w:color="auto" w:fill="F8F9FA"/>
        </w:rPr>
        <w:t xml:space="preserve"> LARF </w:t>
      </w:r>
      <w:proofErr w:type="spellStart"/>
      <w:r>
        <w:rPr>
          <w:rFonts w:ascii="Arial" w:hAnsi="Arial" w:cs="Arial"/>
          <w:shd w:val="clear" w:color="auto" w:fill="F8F9FA"/>
        </w:rPr>
        <w:t>utvrđuje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planirani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pristup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Projekta</w:t>
      </w:r>
      <w:proofErr w:type="spellEnd"/>
      <w:r>
        <w:rPr>
          <w:rFonts w:ascii="Arial" w:hAnsi="Arial" w:cs="Arial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shd w:val="clear" w:color="auto" w:fill="F8F9FA"/>
        </w:rPr>
        <w:t>procese</w:t>
      </w:r>
      <w:proofErr w:type="spellEnd"/>
      <w:r>
        <w:rPr>
          <w:rFonts w:ascii="Arial" w:hAnsi="Arial" w:cs="Arial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shd w:val="clear" w:color="auto" w:fill="F8F9FA"/>
        </w:rPr>
        <w:t>odgovornosti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naknade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nadoknadu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zemljišta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preseljenje</w:t>
      </w:r>
      <w:proofErr w:type="spellEnd"/>
      <w:r>
        <w:rPr>
          <w:rFonts w:ascii="Arial" w:hAnsi="Arial" w:cs="Arial"/>
          <w:shd w:val="clear" w:color="auto" w:fill="F8F9FA"/>
        </w:rPr>
        <w:t xml:space="preserve">, document RAP </w:t>
      </w:r>
      <w:proofErr w:type="spellStart"/>
      <w:r>
        <w:rPr>
          <w:rFonts w:ascii="Arial" w:hAnsi="Arial" w:cs="Arial"/>
          <w:shd w:val="clear" w:color="auto" w:fill="F8F9FA"/>
        </w:rPr>
        <w:t>pruža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više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detalja</w:t>
      </w:r>
      <w:proofErr w:type="spellEnd"/>
      <w:r>
        <w:rPr>
          <w:rFonts w:ascii="Arial" w:hAnsi="Arial" w:cs="Arial"/>
          <w:shd w:val="clear" w:color="auto" w:fill="F8F9FA"/>
        </w:rPr>
        <w:t xml:space="preserve"> o </w:t>
      </w:r>
      <w:proofErr w:type="spellStart"/>
      <w:r>
        <w:rPr>
          <w:rFonts w:ascii="Arial" w:hAnsi="Arial" w:cs="Arial"/>
          <w:shd w:val="clear" w:color="auto" w:fill="F8F9FA"/>
        </w:rPr>
        <w:t>vlasništvu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8F9FA"/>
        </w:rPr>
        <w:t>nad</w:t>
      </w:r>
      <w:proofErr w:type="spellEnd"/>
      <w:proofErr w:type="gram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zemljom</w:t>
      </w:r>
      <w:proofErr w:type="spellEnd"/>
      <w:r>
        <w:rPr>
          <w:rFonts w:ascii="Arial" w:hAnsi="Arial" w:cs="Arial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shd w:val="clear" w:color="auto" w:fill="F8F9FA"/>
        </w:rPr>
        <w:t>prirodi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raseljavanja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identifikuje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sve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osobe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pogođene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kupovinom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zemljišta</w:t>
      </w:r>
      <w:proofErr w:type="spellEnd"/>
      <w:r>
        <w:rPr>
          <w:rFonts w:ascii="Arial" w:hAnsi="Arial" w:cs="Arial"/>
          <w:shd w:val="clear" w:color="auto" w:fill="F8F9FA"/>
        </w:rPr>
        <w:t>.</w:t>
      </w:r>
    </w:p>
    <w:p w14:paraId="67537ADB" w14:textId="4F7C1996" w:rsidR="008A451C" w:rsidRDefault="009F2C71" w:rsidP="009F2C71">
      <w:pPr>
        <w:jc w:val="both"/>
      </w:pPr>
      <w:proofErr w:type="spellStart"/>
      <w:r>
        <w:rPr>
          <w:rFonts w:ascii="Arial" w:hAnsi="Arial" w:cs="Arial"/>
          <w:shd w:val="clear" w:color="auto" w:fill="F8F9FA"/>
        </w:rPr>
        <w:t>Izveštaj</w:t>
      </w:r>
      <w:proofErr w:type="spellEnd"/>
      <w:r>
        <w:rPr>
          <w:rFonts w:ascii="Arial" w:hAnsi="Arial" w:cs="Arial"/>
          <w:shd w:val="clear" w:color="auto" w:fill="F8F9FA"/>
        </w:rPr>
        <w:t xml:space="preserve"> o RAP-u </w:t>
      </w:r>
      <w:proofErr w:type="spellStart"/>
      <w:r>
        <w:rPr>
          <w:rFonts w:ascii="Arial" w:hAnsi="Arial" w:cs="Arial"/>
          <w:shd w:val="clear" w:color="auto" w:fill="F8F9FA"/>
        </w:rPr>
        <w:t>uključuje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mehanizam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podnošenje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pritužbi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ljude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pogođene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otkupom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zemljišta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kao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način</w:t>
      </w:r>
      <w:proofErr w:type="spellEnd"/>
      <w:r>
        <w:rPr>
          <w:rFonts w:ascii="Arial" w:hAnsi="Arial" w:cs="Arial"/>
          <w:shd w:val="clear" w:color="auto" w:fill="F8F9FA"/>
        </w:rPr>
        <w:t xml:space="preserve"> da se </w:t>
      </w:r>
      <w:proofErr w:type="spellStart"/>
      <w:r>
        <w:rPr>
          <w:rFonts w:ascii="Arial" w:hAnsi="Arial" w:cs="Arial"/>
          <w:shd w:val="clear" w:color="auto" w:fill="F8F9FA"/>
        </w:rPr>
        <w:t>pokrene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zabrinutost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pruži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mehanizam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rešavanje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problema</w:t>
      </w:r>
      <w:proofErr w:type="spellEnd"/>
      <w:r>
        <w:rPr>
          <w:rFonts w:ascii="Arial" w:hAnsi="Arial" w:cs="Arial"/>
          <w:shd w:val="clear" w:color="auto" w:fill="F8F9FA"/>
        </w:rPr>
        <w:t>. Socio-</w:t>
      </w:r>
      <w:proofErr w:type="spellStart"/>
      <w:r>
        <w:rPr>
          <w:rFonts w:ascii="Arial" w:hAnsi="Arial" w:cs="Arial"/>
          <w:shd w:val="clear" w:color="auto" w:fill="F8F9FA"/>
        </w:rPr>
        <w:t>ekonomska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istraživanja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koja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su</w:t>
      </w:r>
      <w:proofErr w:type="spellEnd"/>
      <w:r>
        <w:rPr>
          <w:rFonts w:ascii="Arial" w:hAnsi="Arial" w:cs="Arial"/>
          <w:shd w:val="clear" w:color="auto" w:fill="F8F9FA"/>
        </w:rPr>
        <w:t xml:space="preserve"> se </w:t>
      </w:r>
      <w:proofErr w:type="spellStart"/>
      <w:r>
        <w:rPr>
          <w:rFonts w:ascii="Arial" w:hAnsi="Arial" w:cs="Arial"/>
          <w:shd w:val="clear" w:color="auto" w:fill="F8F9FA"/>
        </w:rPr>
        <w:t>odvijala</w:t>
      </w:r>
      <w:proofErr w:type="spellEnd"/>
      <w:r>
        <w:rPr>
          <w:rFonts w:ascii="Arial" w:hAnsi="Arial" w:cs="Arial"/>
          <w:shd w:val="clear" w:color="auto" w:fill="F8F9FA"/>
        </w:rPr>
        <w:t xml:space="preserve"> u </w:t>
      </w:r>
      <w:proofErr w:type="spellStart"/>
      <w:r>
        <w:rPr>
          <w:rFonts w:ascii="Arial" w:hAnsi="Arial" w:cs="Arial"/>
          <w:shd w:val="clear" w:color="auto" w:fill="F8F9FA"/>
        </w:rPr>
        <w:t>septembru</w:t>
      </w:r>
      <w:proofErr w:type="spellEnd"/>
      <w:r>
        <w:rPr>
          <w:rFonts w:ascii="Arial" w:hAnsi="Arial" w:cs="Arial"/>
          <w:shd w:val="clear" w:color="auto" w:fill="F8F9FA"/>
        </w:rPr>
        <w:t xml:space="preserve"> 2018. </w:t>
      </w:r>
      <w:proofErr w:type="spellStart"/>
      <w:proofErr w:type="gramStart"/>
      <w:r>
        <w:rPr>
          <w:rFonts w:ascii="Arial" w:hAnsi="Arial" w:cs="Arial"/>
          <w:shd w:val="clear" w:color="auto" w:fill="F8F9FA"/>
        </w:rPr>
        <w:t>i</w:t>
      </w:r>
      <w:proofErr w:type="spellEnd"/>
      <w:proofErr w:type="gramEnd"/>
      <w:r>
        <w:rPr>
          <w:rFonts w:ascii="Arial" w:hAnsi="Arial" w:cs="Arial"/>
          <w:shd w:val="clear" w:color="auto" w:fill="F8F9FA"/>
        </w:rPr>
        <w:t xml:space="preserve"> u </w:t>
      </w:r>
      <w:proofErr w:type="spellStart"/>
      <w:r>
        <w:rPr>
          <w:rFonts w:ascii="Arial" w:hAnsi="Arial" w:cs="Arial"/>
          <w:shd w:val="clear" w:color="auto" w:fill="F8F9FA"/>
        </w:rPr>
        <w:t>julu</w:t>
      </w:r>
      <w:proofErr w:type="spellEnd"/>
      <w:r>
        <w:rPr>
          <w:rFonts w:ascii="Arial" w:hAnsi="Arial" w:cs="Arial"/>
          <w:shd w:val="clear" w:color="auto" w:fill="F8F9FA"/>
        </w:rPr>
        <w:t xml:space="preserve"> 2019. </w:t>
      </w:r>
      <w:proofErr w:type="spellStart"/>
      <w:proofErr w:type="gramStart"/>
      <w:r>
        <w:rPr>
          <w:rFonts w:ascii="Arial" w:hAnsi="Arial" w:cs="Arial"/>
          <w:shd w:val="clear" w:color="auto" w:fill="F8F9FA"/>
        </w:rPr>
        <w:t>godine</w:t>
      </w:r>
      <w:proofErr w:type="spellEnd"/>
      <w:proofErr w:type="gramEnd"/>
      <w:r>
        <w:rPr>
          <w:rFonts w:ascii="Arial" w:hAnsi="Arial" w:cs="Arial"/>
          <w:shd w:val="clear" w:color="auto" w:fill="F8F9FA"/>
        </w:rPr>
        <w:t xml:space="preserve"> I </w:t>
      </w:r>
      <w:proofErr w:type="spellStart"/>
      <w:r>
        <w:rPr>
          <w:rFonts w:ascii="Arial" w:hAnsi="Arial" w:cs="Arial"/>
          <w:shd w:val="clear" w:color="auto" w:fill="F8F9FA"/>
        </w:rPr>
        <w:t>pruža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podatke</w:t>
      </w:r>
      <w:proofErr w:type="spellEnd"/>
      <w:r>
        <w:rPr>
          <w:rFonts w:ascii="Arial" w:hAnsi="Arial" w:cs="Arial"/>
          <w:shd w:val="clear" w:color="auto" w:fill="F8F9FA"/>
        </w:rPr>
        <w:t xml:space="preserve"> o </w:t>
      </w:r>
      <w:proofErr w:type="spellStart"/>
      <w:r>
        <w:rPr>
          <w:rFonts w:ascii="Arial" w:hAnsi="Arial" w:cs="Arial"/>
          <w:shd w:val="clear" w:color="auto" w:fill="F8F9FA"/>
        </w:rPr>
        <w:t>obimu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prirodi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ekonomskog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fizičkog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premeštanja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tih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uticaja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na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osobe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pogođene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projektom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izgradnje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puta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koje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su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korišćene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za</w:t>
      </w:r>
      <w:proofErr w:type="spellEnd"/>
      <w:r>
        <w:rPr>
          <w:rFonts w:ascii="Arial" w:hAnsi="Arial" w:cs="Arial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hd w:val="clear" w:color="auto" w:fill="F8F9FA"/>
        </w:rPr>
        <w:t>izradu</w:t>
      </w:r>
      <w:proofErr w:type="spellEnd"/>
      <w:r>
        <w:rPr>
          <w:rFonts w:ascii="Arial" w:hAnsi="Arial" w:cs="Arial"/>
          <w:shd w:val="clear" w:color="auto" w:fill="F8F9FA"/>
        </w:rPr>
        <w:t xml:space="preserve"> RAP-a.</w:t>
      </w:r>
    </w:p>
    <w:sectPr w:rsidR="008A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C"/>
    <w:rsid w:val="00075326"/>
    <w:rsid w:val="000763A1"/>
    <w:rsid w:val="00085DB9"/>
    <w:rsid w:val="007767A7"/>
    <w:rsid w:val="008A451C"/>
    <w:rsid w:val="008C468A"/>
    <w:rsid w:val="008C6A49"/>
    <w:rsid w:val="009657BF"/>
    <w:rsid w:val="009A5717"/>
    <w:rsid w:val="009F2C71"/>
    <w:rsid w:val="00A85D06"/>
    <w:rsid w:val="00A85F8D"/>
    <w:rsid w:val="00CE550F"/>
    <w:rsid w:val="00EB1582"/>
    <w:rsid w:val="00EE394F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B07A"/>
  <w15:docId w15:val="{0C1C7DBA-E293-488B-B6C6-A63192F9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5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3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606A-C749-45BC-BA67-2993F53C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Bolland, Neil (ext)</dc:creator>
  <cp:lastModifiedBy>Nora Ahmetaj</cp:lastModifiedBy>
  <cp:revision>4</cp:revision>
  <dcterms:created xsi:type="dcterms:W3CDTF">2020-01-27T10:20:00Z</dcterms:created>
  <dcterms:modified xsi:type="dcterms:W3CDTF">2020-01-27T13:16:00Z</dcterms:modified>
</cp:coreProperties>
</file>