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05916">
        <w:rPr>
          <w:rFonts w:ascii="Calibri" w:hAnsi="Calibri" w:cs="Calibri"/>
          <w:b/>
          <w:bCs/>
          <w:sz w:val="18"/>
          <w:szCs w:val="18"/>
        </w:rPr>
        <w:t>SHPALLJE</w:t>
      </w:r>
      <w:r w:rsidR="00764C8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0634E">
        <w:rPr>
          <w:rFonts w:ascii="Calibri" w:hAnsi="Calibri" w:cs="Calibri"/>
          <w:b/>
          <w:bCs/>
          <w:sz w:val="18"/>
          <w:szCs w:val="18"/>
        </w:rPr>
        <w:t>PËR AVANCIM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:</w:t>
      </w:r>
      <w:r w:rsidR="00F52710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F77AB5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Pr="00F77AB5">
        <w:rPr>
          <w:rFonts w:ascii="Times New Roman" w:hAnsi="Times New Roman"/>
          <w:sz w:val="18"/>
          <w:szCs w:val="18"/>
        </w:rPr>
        <w:t>: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E71891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Institucioni</w:t>
      </w:r>
      <w:r w:rsidRPr="00F77AB5">
        <w:rPr>
          <w:rFonts w:ascii="Times New Roman" w:hAnsi="Times New Roman"/>
          <w:sz w:val="18"/>
          <w:szCs w:val="18"/>
        </w:rPr>
        <w:t>/</w:t>
      </w:r>
      <w:r w:rsidRPr="00F77AB5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F77AB5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punësojë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(titullin e pozit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s)</w:t>
      </w: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sz w:val="18"/>
          <w:szCs w:val="18"/>
        </w:rPr>
        <w:t>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(departam</w:t>
      </w:r>
      <w:r w:rsidRPr="00F77AB5">
        <w:rPr>
          <w:rFonts w:ascii="Times New Roman" w:hAnsi="Times New Roman"/>
          <w:sz w:val="18"/>
          <w:szCs w:val="18"/>
        </w:rPr>
        <w:t>entin/drejtoratin/divizionin,nj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sin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D2705B" w:rsidRPr="00F77AB5">
        <w:rPr>
          <w:rFonts w:ascii="Times New Roman" w:hAnsi="Times New Roman"/>
          <w:sz w:val="18"/>
          <w:szCs w:val="18"/>
        </w:rPr>
        <w:t>)e /ž</w:t>
      </w:r>
      <w:r w:rsidR="00A8094F" w:rsidRPr="00F77AB5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,diviziji ili sektoru</w:t>
      </w:r>
      <w:r w:rsidR="00A8094F" w:rsidRPr="00F77AB5">
        <w:rPr>
          <w:rFonts w:ascii="Times New Roman" w:hAnsi="Times New Roman"/>
          <w:b/>
          <w:sz w:val="18"/>
          <w:szCs w:val="18"/>
        </w:rPr>
        <w:t>)</w:t>
      </w:r>
      <w:r w:rsidR="00784893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spellStart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proofErr w:type="spellEnd"/>
      <w:r w:rsidR="00484954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i </w:t>
      </w:r>
      <w:proofErr w:type="spellStart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>Menaxhimit</w:t>
      </w:r>
      <w:proofErr w:type="spellEnd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>të</w:t>
      </w:r>
      <w:proofErr w:type="spellEnd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proofErr w:type="spellStart"/>
      <w:r w:rsidR="001C1F47">
        <w:rPr>
          <w:rFonts w:ascii="Times New Roman" w:hAnsi="Times New Roman"/>
          <w:b/>
          <w:sz w:val="18"/>
          <w:szCs w:val="18"/>
          <w:u w:val="single"/>
          <w:lang w:val="fr-FR"/>
        </w:rPr>
        <w:t>Rrugëve</w:t>
      </w:r>
      <w:proofErr w:type="spellEnd"/>
      <w:r w:rsidR="00E431DC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EE0685" w:rsidRPr="00E431DC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EE068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1C1F47" w:rsidRPr="001C1F47">
        <w:rPr>
          <w:rFonts w:ascii="Times New Roman" w:hAnsi="Times New Roman"/>
          <w:b/>
          <w:bCs/>
          <w:sz w:val="18"/>
          <w:szCs w:val="18"/>
          <w:u w:val="single"/>
        </w:rPr>
        <w:t>Departman za upravljanje puteva</w:t>
      </w: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F77AB5">
        <w:rPr>
          <w:rFonts w:ascii="Times New Roman" w:hAnsi="Times New Roman"/>
          <w:sz w:val="18"/>
          <w:szCs w:val="18"/>
        </w:rPr>
        <w:t>/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F77AB5">
        <w:rPr>
          <w:rFonts w:ascii="Times New Roman" w:hAnsi="Times New Roman"/>
          <w:sz w:val="18"/>
          <w:szCs w:val="18"/>
        </w:rPr>
        <w:t>:</w:t>
      </w:r>
      <w:r w:rsidR="00AB78CA" w:rsidRPr="00F77AB5">
        <w:rPr>
          <w:rFonts w:ascii="Times New Roman" w:hAnsi="Times New Roman"/>
          <w:sz w:val="18"/>
          <w:szCs w:val="18"/>
        </w:rPr>
        <w:t xml:space="preserve"> 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>Udhëheqës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/e</w:t>
      </w:r>
      <w:r w:rsidR="00484954" w:rsidRPr="00484954">
        <w:rPr>
          <w:rFonts w:ascii="Times New Roman" w:hAnsi="Times New Roman"/>
          <w:b/>
          <w:sz w:val="18"/>
          <w:szCs w:val="18"/>
          <w:u w:val="single"/>
        </w:rPr>
        <w:t xml:space="preserve"> Divizionit </w:t>
      </w:r>
      <w:r w:rsidR="00CA7F12" w:rsidRPr="00CA7F12">
        <w:rPr>
          <w:rFonts w:ascii="Times New Roman" w:hAnsi="Times New Roman"/>
          <w:b/>
          <w:sz w:val="18"/>
          <w:szCs w:val="18"/>
          <w:u w:val="single"/>
        </w:rPr>
        <w:t xml:space="preserve">për Ndërtim dhe Rekonstruktim te Rrugëve </w:t>
      </w:r>
      <w:r w:rsidR="002C11F5" w:rsidRPr="00E431DC">
        <w:rPr>
          <w:rFonts w:ascii="Times New Roman" w:hAnsi="Times New Roman"/>
          <w:b/>
          <w:bCs/>
          <w:sz w:val="18"/>
          <w:szCs w:val="18"/>
          <w:u w:val="single"/>
        </w:rPr>
        <w:t xml:space="preserve">/ </w:t>
      </w:r>
      <w:r w:rsidR="00CA7F12" w:rsidRPr="00CA7F12">
        <w:rPr>
          <w:rFonts w:ascii="Times New Roman" w:hAnsi="Times New Roman"/>
          <w:b/>
          <w:bCs/>
          <w:sz w:val="18"/>
          <w:szCs w:val="18"/>
          <w:u w:val="single"/>
        </w:rPr>
        <w:t>Rukovodilac Divizije za Izgradnju i Rekonstrukciju Puteva</w:t>
      </w:r>
    </w:p>
    <w:p w:rsidR="002C36BE" w:rsidRDefault="002C36BE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B03A45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D290B" w:rsidRDefault="00A8094F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Drejtues</w:t>
      </w:r>
      <w:r w:rsidR="00405916">
        <w:rPr>
          <w:rFonts w:ascii="Times New Roman" w:hAnsi="Times New Roman"/>
          <w:b/>
          <w:bCs/>
          <w:sz w:val="18"/>
          <w:szCs w:val="18"/>
          <w:u w:val="single"/>
        </w:rPr>
        <w:t xml:space="preserve"> dy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05916">
        <w:rPr>
          <w:rFonts w:ascii="Times New Roman" w:hAnsi="Times New Roman"/>
          <w:b/>
          <w:bCs/>
          <w:sz w:val="18"/>
          <w:szCs w:val="18"/>
          <w:u w:val="single"/>
        </w:rPr>
        <w:t>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405916">
        <w:rPr>
          <w:rFonts w:ascii="Times New Roman" w:hAnsi="Times New Roman"/>
          <w:b/>
          <w:bCs/>
          <w:sz w:val="18"/>
          <w:szCs w:val="18"/>
          <w:u w:val="single"/>
        </w:rPr>
        <w:t>),</w:t>
      </w:r>
      <w:r w:rsidR="00E431DC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405916">
        <w:rPr>
          <w:rFonts w:ascii="Times New Roman" w:hAnsi="Times New Roman"/>
          <w:b/>
          <w:bCs/>
          <w:sz w:val="18"/>
          <w:szCs w:val="18"/>
          <w:u w:val="single"/>
        </w:rPr>
        <w:t>gjashtë (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>6</w:t>
      </w:r>
      <w:r w:rsidR="00405916">
        <w:rPr>
          <w:rFonts w:ascii="Times New Roman" w:hAnsi="Times New Roman"/>
          <w:b/>
          <w:bCs/>
          <w:sz w:val="18"/>
          <w:szCs w:val="18"/>
          <w:u w:val="single"/>
        </w:rPr>
        <w:t>),</w:t>
      </w:r>
      <w:r w:rsidR="00C91F2B" w:rsidRPr="00ED290B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484954">
        <w:rPr>
          <w:rFonts w:ascii="Times New Roman" w:hAnsi="Times New Roman"/>
          <w:b/>
          <w:bCs/>
          <w:sz w:val="18"/>
          <w:szCs w:val="18"/>
          <w:u w:val="single"/>
        </w:rPr>
        <w:t xml:space="preserve"> 9</w:t>
      </w:r>
      <w:r w:rsidR="00241D7B" w:rsidRPr="00ED290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241D7B" w:rsidRPr="00F77AB5">
        <w:rPr>
          <w:rFonts w:ascii="Times New Roman" w:hAnsi="Times New Roman"/>
          <w:b/>
          <w:bCs/>
          <w:sz w:val="18"/>
          <w:szCs w:val="18"/>
        </w:rPr>
        <w:t>,</w:t>
      </w:r>
    </w:p>
    <w:p w:rsidR="002C36BE" w:rsidRDefault="002C36BE" w:rsidP="00ED290B">
      <w:pPr>
        <w:spacing w:after="12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ED290B">
      <w:pPr>
        <w:spacing w:after="12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c</w:t>
      </w:r>
      <w:r w:rsidRPr="00F77AB5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>o</w:t>
      </w:r>
      <w:r w:rsidRPr="00F77AB5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F77AB5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F77AB5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F77AB5">
        <w:rPr>
          <w:rFonts w:ascii="Times New Roman" w:hAnsi="Times New Roman"/>
          <w:b/>
          <w:sz w:val="18"/>
          <w:szCs w:val="18"/>
        </w:rPr>
        <w:t xml:space="preserve">/ </w:t>
      </w:r>
      <w:r w:rsidR="00B03A45" w:rsidRPr="00B03A45">
        <w:rPr>
          <w:rFonts w:ascii="Times New Roman" w:hAnsi="Times New Roman"/>
          <w:b/>
          <w:sz w:val="18"/>
          <w:szCs w:val="18"/>
          <w:u w:val="single"/>
        </w:rPr>
        <w:t xml:space="preserve">Upravni Nivo 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484954">
        <w:rPr>
          <w:rFonts w:ascii="Times New Roman" w:hAnsi="Times New Roman"/>
          <w:b/>
          <w:sz w:val="18"/>
          <w:szCs w:val="18"/>
          <w:u w:val="single"/>
        </w:rPr>
        <w:t>dva (2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 xml:space="preserve">) stepen Plate </w:t>
      </w:r>
      <w:r w:rsidR="00451414">
        <w:rPr>
          <w:rFonts w:ascii="Euphemia" w:hAnsi="Euphemia"/>
          <w:b/>
          <w:sz w:val="18"/>
          <w:szCs w:val="18"/>
          <w:u w:val="single"/>
        </w:rPr>
        <w:t>š</w:t>
      </w:r>
      <w:r w:rsidR="00451414">
        <w:rPr>
          <w:rFonts w:ascii="Times New Roman" w:hAnsi="Times New Roman"/>
          <w:b/>
          <w:sz w:val="18"/>
          <w:szCs w:val="18"/>
          <w:u w:val="single"/>
        </w:rPr>
        <w:t>est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(6)</w:t>
      </w:r>
      <w:r w:rsidR="00405916">
        <w:rPr>
          <w:rFonts w:ascii="Times New Roman" w:hAnsi="Times New Roman"/>
          <w:b/>
          <w:sz w:val="18"/>
          <w:szCs w:val="18"/>
          <w:u w:val="single"/>
        </w:rPr>
        <w:t>,</w:t>
      </w:r>
      <w:r w:rsidR="00484954">
        <w:rPr>
          <w:rFonts w:ascii="Times New Roman" w:hAnsi="Times New Roman"/>
          <w:b/>
          <w:sz w:val="18"/>
          <w:szCs w:val="18"/>
          <w:u w:val="single"/>
        </w:rPr>
        <w:t xml:space="preserve"> (BKK 9</w:t>
      </w:r>
      <w:r w:rsidR="00E660C4" w:rsidRPr="00ED290B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3351C3" w:rsidRPr="00F77AB5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F77AB5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F77AB5">
        <w:rPr>
          <w:rFonts w:ascii="Times New Roman" w:hAnsi="Times New Roman"/>
          <w:sz w:val="18"/>
          <w:szCs w:val="18"/>
        </w:rPr>
        <w:t xml:space="preserve"> </w:t>
      </w:r>
      <w:r w:rsidR="00A67CCC" w:rsidRPr="00A67CCC">
        <w:rPr>
          <w:rFonts w:ascii="Times New Roman" w:hAnsi="Times New Roman"/>
          <w:b/>
          <w:sz w:val="18"/>
          <w:szCs w:val="18"/>
          <w:u w:val="single"/>
        </w:rPr>
        <w:t>RN00001439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sakt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sisht por me pak</w:t>
      </w:r>
      <w:r w:rsidRPr="00F77AB5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F77AB5">
        <w:rPr>
          <w:rFonts w:ascii="Times New Roman" w:hAnsi="Times New Roman"/>
          <w:sz w:val="18"/>
          <w:szCs w:val="18"/>
        </w:rPr>
        <w:t>përgjegjësit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kryesore)/(</w:t>
      </w:r>
      <w:r w:rsidR="00D2705B" w:rsidRPr="00F77AB5">
        <w:rPr>
          <w:rFonts w:ascii="Times New Roman" w:hAnsi="Times New Roman"/>
          <w:sz w:val="18"/>
          <w:szCs w:val="18"/>
        </w:rPr>
        <w:t>Naznačite tačno i kratkim reč</w:t>
      </w:r>
      <w:r w:rsidR="00A8094F" w:rsidRPr="00F77AB5">
        <w:rPr>
          <w:rFonts w:ascii="Times New Roman" w:hAnsi="Times New Roman"/>
          <w:sz w:val="18"/>
          <w:szCs w:val="18"/>
        </w:rPr>
        <w:t>ima glavne odgovornosti</w:t>
      </w:r>
      <w:r w:rsidR="00A8094F" w:rsidRPr="00F77AB5">
        <w:rPr>
          <w:rFonts w:ascii="Times New Roman" w:hAnsi="Times New Roman"/>
          <w:b/>
          <w:sz w:val="18"/>
          <w:szCs w:val="18"/>
        </w:rPr>
        <w:t>):</w:t>
      </w:r>
      <w:r w:rsidR="006E01B9" w:rsidRPr="00F77AB5">
        <w:rPr>
          <w:rFonts w:ascii="Times New Roman" w:hAnsi="Times New Roman"/>
          <w:b/>
          <w:sz w:val="18"/>
          <w:szCs w:val="18"/>
        </w:rPr>
        <w:t xml:space="preserve"> </w:t>
      </w:r>
    </w:p>
    <w:p w:rsidR="00ED290B" w:rsidRDefault="00ED290B" w:rsidP="009F3258">
      <w:pPr>
        <w:rPr>
          <w:rFonts w:ascii="Times New Roman" w:hAnsi="Times New Roman"/>
          <w:sz w:val="18"/>
          <w:szCs w:val="18"/>
        </w:rPr>
      </w:pPr>
    </w:p>
    <w:p w:rsidR="002C36BE" w:rsidRDefault="002C36BE" w:rsidP="009F3258">
      <w:pPr>
        <w:rPr>
          <w:rFonts w:ascii="Times New Roman" w:hAnsi="Times New Roman"/>
          <w:sz w:val="18"/>
          <w:szCs w:val="18"/>
        </w:rPr>
      </w:pPr>
    </w:p>
    <w:p w:rsidR="002C36BE" w:rsidRPr="002C36BE" w:rsidRDefault="002C36BE" w:rsidP="009F3258">
      <w:pPr>
        <w:rPr>
          <w:rFonts w:ascii="Times New Roman" w:hAnsi="Times New Roman"/>
          <w:sz w:val="18"/>
          <w:szCs w:val="18"/>
        </w:rPr>
      </w:pP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 xml:space="preserve">Radhitja dhe përtrirja e inventarit të rrjetit rrugorë te ndërtuar 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Bënë studime periodike të strukturave dhe gjendjes se rrugëve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Ekzaminon dizajnët teknike për ndërtimin apo/dhe rekonstruimin e autostradës, rrugëve nacionale dhe rajonale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Monitoron dhe mban të gjitha dokumentet mbi punët e ndërtimit apo rekonstruimit të autostradës, rrugëve nacionale dhe rajonale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Menaxhon kontratat e ndërtimit dhe mbikëqyrjen e tyre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Mbledhë, përpunon dhe azhurnon informata mbi gjendjen ekzistuese të rrugëve dhe strukturave ,punët e nevojshme të rekonstruktimit, koston e ketyre puneve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Koordinon kontrollet vizuale të rrugëve dhe strukturave të kryera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Urdhëron kontrollin dhe testimin e materialeve më të cilat kryhen punimet në ndërtimin e rrugëve dhe strukturave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Monitoron teste në vendëpunishte gjatë kryerjes së punimeve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Kontrollon punë në teren gjatë shqyrtimeve gjeomekanike, shqyrtimeve të betonit dhe shqyrtimeve të asfaltit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Kontrollon, monitoron, raporton dhe grumbullon shënime për të gjitha testimet e kryera në të gjitha punimet e bëra të rrugëve dhe strukturave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Kontrollon dhe siguron përputhshmërinë e pikave gjeodezike (trigonometrike, poligonale, repereve, etj.) me shënimet ekzistuese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Cakton koordinata ne sistemin koordinativ shtetëror te pikave kryesore dhe stacionazhave te trasesë së rrugës me objekte përcjellëse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Verifikon realizimin e punëve gjeodezike sipas projekteve të hartuara dhe sipas realizimit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Kontrollon dhe vlerëson shkallën e dëmtimit të strukturave (urave) dhe përcakton e prioritet për intervenime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Koordinon dhe mbikëqyrë punët emergjente dhe punët e vogla të projekteve të ndërtimit dhe rekonstruimit të rrugëve nacionale dhe rajonale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Kryen studime periodike mbi gjendjen e elementeve në autostradë, rrugë nacionale dhe rajonale</w:t>
      </w:r>
    </w:p>
    <w:p w:rsidR="001C1F47" w:rsidRPr="002C36BE" w:rsidRDefault="001C1F47" w:rsidP="00964E57">
      <w:pPr>
        <w:rPr>
          <w:rFonts w:ascii="Times New Roman" w:hAnsi="Times New Roman"/>
          <w:sz w:val="18"/>
          <w:szCs w:val="18"/>
        </w:rPr>
      </w:pPr>
    </w:p>
    <w:p w:rsidR="00964E57" w:rsidRPr="002C36BE" w:rsidRDefault="00964E57" w:rsidP="00964E57">
      <w:pPr>
        <w:rPr>
          <w:rFonts w:ascii="Times New Roman" w:hAnsi="Times New Roman"/>
          <w:sz w:val="18"/>
          <w:szCs w:val="18"/>
        </w:rPr>
      </w:pPr>
    </w:p>
    <w:p w:rsidR="00CA7F12" w:rsidRPr="002C36BE" w:rsidRDefault="00CA7F12" w:rsidP="00964E57">
      <w:pPr>
        <w:rPr>
          <w:rFonts w:ascii="Times New Roman" w:hAnsi="Times New Roman"/>
          <w:sz w:val="18"/>
          <w:szCs w:val="18"/>
        </w:rPr>
      </w:pPr>
    </w:p>
    <w:p w:rsidR="00CA7F12" w:rsidRPr="002C36BE" w:rsidRDefault="00CA7F12" w:rsidP="00964E57">
      <w:pPr>
        <w:rPr>
          <w:rFonts w:ascii="Times New Roman" w:hAnsi="Times New Roman"/>
          <w:sz w:val="18"/>
          <w:szCs w:val="18"/>
        </w:rPr>
      </w:pPr>
    </w:p>
    <w:p w:rsidR="00CA7F12" w:rsidRPr="002C36BE" w:rsidRDefault="00CA7F12" w:rsidP="00964E57">
      <w:pPr>
        <w:rPr>
          <w:rFonts w:ascii="Times New Roman" w:hAnsi="Times New Roman"/>
          <w:sz w:val="18"/>
          <w:szCs w:val="18"/>
        </w:rPr>
      </w:pPr>
    </w:p>
    <w:p w:rsidR="00CA7F12" w:rsidRPr="002C36BE" w:rsidRDefault="00CA7F12" w:rsidP="00964E57">
      <w:pPr>
        <w:rPr>
          <w:rFonts w:ascii="Times New Roman" w:hAnsi="Times New Roman"/>
          <w:sz w:val="18"/>
          <w:szCs w:val="18"/>
        </w:rPr>
      </w:pPr>
    </w:p>
    <w:p w:rsidR="00CA7F12" w:rsidRPr="002C36BE" w:rsidRDefault="00CA7F12" w:rsidP="00964E57">
      <w:pPr>
        <w:rPr>
          <w:rFonts w:ascii="Times New Roman" w:hAnsi="Times New Roman"/>
          <w:sz w:val="18"/>
          <w:szCs w:val="18"/>
        </w:rPr>
      </w:pPr>
    </w:p>
    <w:p w:rsidR="001C1F47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Raspoređivanje i obnova inventara izgrađene putne mreže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Vrši periodične studije struktura i stanju puteva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Ispituje tehnička dizajniranja za izgradnju ili/i rekonstrukciju autoputa, nacionalnih i regionalnih puteva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Nadgleda i održava sve dokumente o izgradnji ili rekonstrukciji autoputa, nacionalnih i regionalnih puteva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Upravlja ugovorima za izgradnju i njihov nadzor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Prikuplja, obraduje i azurira informacije o postojecem stanju puteva i struktura, potrebne radove rekonstrukcije, koštanja ovih radova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Koordinira vizuelne kontrole završenih puteva i konstrukcija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Naređuje kontrolu i ispitivanje materijala kojima se izvode radovi na izgradnji puteva i objekata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Nadgleda testove na gradilištu tokom vršenja radova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Nadgleda poslove na terenu tokom geomehaničkog, betonskog i asfaltnog razmatranja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Nadgleda, prati, izveštava i prikuplja podatke za sve izvršene testove u svim izvršenim radovima puteva i objekata</w:t>
      </w:r>
    </w:p>
    <w:p w:rsidR="00CA7F12" w:rsidRPr="002C36BE" w:rsidRDefault="00CA7F12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Nadgleda i obezbeđuje kompatibilnost geodetskih tačaka (trigonometrijske, poligonalne, itd) sa postojećim podacima</w:t>
      </w:r>
    </w:p>
    <w:p w:rsidR="004040E3" w:rsidRPr="002C36BE" w:rsidRDefault="004040E3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Određuje koordinate u državnom koordinativnom sistemu glavnih tačaka i stacionara trase puta sa pratećim objektima</w:t>
      </w:r>
    </w:p>
    <w:p w:rsidR="004040E3" w:rsidRPr="002C36BE" w:rsidRDefault="004040E3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Proverava ostvarivanje geodetskih radova prema izrađenim projektima i prema realizaciji</w:t>
      </w:r>
    </w:p>
    <w:p w:rsidR="004040E3" w:rsidRPr="002C36BE" w:rsidRDefault="004040E3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Proverava i procenjuje stepen štete konstrukcija (mostova) i određuje prioritete za intervencije</w:t>
      </w:r>
    </w:p>
    <w:p w:rsidR="004040E3" w:rsidRPr="002C36BE" w:rsidRDefault="004040E3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Koordinira i nadgleda hitne radove i male radove projekata izgradnje i rekonstrukcije nacionalnih i regionalnih puteva</w:t>
      </w:r>
    </w:p>
    <w:p w:rsidR="004040E3" w:rsidRPr="002C36BE" w:rsidRDefault="004040E3" w:rsidP="002C36BE">
      <w:pPr>
        <w:pStyle w:val="ListParagraph"/>
        <w:numPr>
          <w:ilvl w:val="0"/>
          <w:numId w:val="30"/>
        </w:numPr>
        <w:spacing w:after="120"/>
        <w:outlineLvl w:val="0"/>
        <w:rPr>
          <w:rFonts w:ascii="Times New Roman" w:hAnsi="Times New Roman"/>
          <w:bCs/>
          <w:sz w:val="18"/>
          <w:szCs w:val="18"/>
        </w:rPr>
      </w:pPr>
      <w:r w:rsidRPr="002C36BE">
        <w:rPr>
          <w:rFonts w:ascii="Times New Roman" w:hAnsi="Times New Roman"/>
          <w:bCs/>
          <w:sz w:val="18"/>
          <w:szCs w:val="18"/>
        </w:rPr>
        <w:t>Vrši periodične studije o stanju elemenata na autoputu, nacionalnim i regionalnim putevima</w:t>
      </w:r>
    </w:p>
    <w:p w:rsidR="00335FA0" w:rsidRPr="00335FA0" w:rsidRDefault="00335FA0" w:rsidP="00335FA0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F77AB5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F77AB5">
        <w:rPr>
          <w:rFonts w:ascii="Times New Roman" w:hAnsi="Times New Roman"/>
          <w:b/>
          <w:bCs/>
          <w:sz w:val="18"/>
          <w:szCs w:val="18"/>
        </w:rPr>
        <w:t>češć</w:t>
      </w:r>
      <w:r w:rsidRPr="00F77AB5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F77AB5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kushtet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pjes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marrje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proce</w:t>
      </w:r>
      <w:r w:rsidRPr="00F77AB5">
        <w:rPr>
          <w:rFonts w:ascii="Times New Roman" w:hAnsi="Times New Roman"/>
          <w:sz w:val="18"/>
          <w:szCs w:val="18"/>
        </w:rPr>
        <w:t>sin e rekrutimit sipas ligjit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r </w:t>
      </w:r>
      <w:r w:rsidR="00812F87" w:rsidRPr="00F77AB5">
        <w:rPr>
          <w:rFonts w:ascii="Times New Roman" w:hAnsi="Times New Roman"/>
          <w:sz w:val="18"/>
          <w:szCs w:val="18"/>
        </w:rPr>
        <w:t>shërbimin</w:t>
      </w:r>
      <w:r w:rsidR="003053BA" w:rsidRPr="00F77AB5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F77AB5">
        <w:rPr>
          <w:rFonts w:ascii="Times New Roman" w:hAnsi="Times New Roman"/>
          <w:sz w:val="18"/>
          <w:szCs w:val="18"/>
        </w:rPr>
        <w:t>e</w:t>
      </w:r>
      <w:r w:rsidR="003053BA" w:rsidRPr="00F77AB5">
        <w:rPr>
          <w:rFonts w:ascii="Times New Roman" w:hAnsi="Times New Roman"/>
          <w:sz w:val="18"/>
          <w:szCs w:val="18"/>
        </w:rPr>
        <w:t>šć</w:t>
      </w:r>
      <w:r w:rsidR="00A8094F" w:rsidRPr="00F77AB5">
        <w:rPr>
          <w:rFonts w:ascii="Times New Roman" w:hAnsi="Times New Roman"/>
          <w:sz w:val="18"/>
          <w:szCs w:val="18"/>
        </w:rPr>
        <w:t>e u procesu reg</w:t>
      </w:r>
      <w:r w:rsidR="006E01B9" w:rsidRPr="00F77AB5">
        <w:rPr>
          <w:rFonts w:ascii="Times New Roman" w:hAnsi="Times New Roman"/>
          <w:sz w:val="18"/>
          <w:szCs w:val="18"/>
        </w:rPr>
        <w:t>rutacije po Zakonu Javne Slu</w:t>
      </w:r>
      <w:r w:rsidR="003053BA" w:rsidRPr="00F77AB5">
        <w:rPr>
          <w:rFonts w:ascii="Times New Roman" w:hAnsi="Times New Roman"/>
          <w:sz w:val="18"/>
          <w:szCs w:val="18"/>
        </w:rPr>
        <w:t>ž</w:t>
      </w:r>
      <w:r w:rsidR="006E01B9" w:rsidRPr="00F77AB5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F77AB5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F77AB5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procedura e konkurrimit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hapur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jasht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m si dhe </w:t>
      </w:r>
      <w:r w:rsidR="00FB157D" w:rsidRPr="00F77AB5">
        <w:rPr>
          <w:rFonts w:ascii="Times New Roman" w:hAnsi="Times New Roman"/>
          <w:sz w:val="18"/>
          <w:szCs w:val="18"/>
        </w:rPr>
        <w:t>n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punës</w:t>
      </w:r>
      <w:r w:rsidRPr="00F77AB5">
        <w:rPr>
          <w:rFonts w:ascii="Times New Roman" w:hAnsi="Times New Roman"/>
          <w:sz w:val="18"/>
          <w:szCs w:val="18"/>
        </w:rPr>
        <w:t xml:space="preserve"> civil</w:t>
      </w:r>
      <w:r w:rsidR="003053BA" w:rsidRPr="00F77AB5">
        <w:rPr>
          <w:rFonts w:ascii="Times New Roman" w:hAnsi="Times New Roman"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ekzistues ose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procedur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brendshme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pun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s civil</w:t>
      </w:r>
      <w:r w:rsidR="002726A8" w:rsidRPr="00F77AB5">
        <w:rPr>
          <w:rFonts w:ascii="Times New Roman" w:hAnsi="Times New Roman"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ekzistues -</w:t>
      </w:r>
      <w:r w:rsidR="00FE67DD" w:rsidRPr="00F77AB5">
        <w:rPr>
          <w:rFonts w:ascii="Times New Roman" w:hAnsi="Times New Roman"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 xml:space="preserve">Navedite </w:t>
      </w:r>
      <w:r w:rsidR="003053BA" w:rsidRPr="00F77AB5">
        <w:rPr>
          <w:rFonts w:ascii="Times New Roman" w:hAnsi="Times New Roman"/>
          <w:sz w:val="18"/>
          <w:szCs w:val="18"/>
        </w:rPr>
        <w:t xml:space="preserve">da li je </w:t>
      </w:r>
      <w:r w:rsidR="00A8094F" w:rsidRPr="00F77AB5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F77AB5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F77AB5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660C4" w:rsidRPr="00F77AB5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F77AB5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shkollimin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rkohet realisht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vend pune/(</w:t>
      </w:r>
      <w:r w:rsidR="00C364CC" w:rsidRPr="00F77AB5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F77AB5">
        <w:rPr>
          <w:rFonts w:ascii="Times New Roman" w:hAnsi="Times New Roman"/>
          <w:sz w:val="18"/>
          <w:szCs w:val="18"/>
        </w:rPr>
        <w:t>tra</w:t>
      </w:r>
      <w:r w:rsidR="00C364CC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za ovo radno mesto</w:t>
      </w:r>
      <w:r w:rsidR="006E01B9" w:rsidRPr="00F77AB5">
        <w:rPr>
          <w:rFonts w:ascii="Times New Roman" w:hAnsi="Times New Roman"/>
          <w:sz w:val="18"/>
          <w:szCs w:val="18"/>
        </w:rPr>
        <w:t xml:space="preserve">)/ </w:t>
      </w:r>
    </w:p>
    <w:p w:rsidR="004040E3" w:rsidRPr="00F77AB5" w:rsidRDefault="004040E3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1C1F47" w:rsidRPr="001C1F47" w:rsidRDefault="006F25AB" w:rsidP="001C1F4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1C1F47">
        <w:rPr>
          <w:rFonts w:ascii="Times New Roman" w:hAnsi="Times New Roman"/>
          <w:b/>
          <w:sz w:val="18"/>
          <w:szCs w:val="18"/>
          <w:u w:val="single"/>
        </w:rPr>
        <w:t>Diplomë universitare</w:t>
      </w:r>
      <w:r w:rsidR="001C1F47" w:rsidRPr="001C1F47">
        <w:rPr>
          <w:rFonts w:ascii="Times New Roman" w:hAnsi="Times New Roman"/>
          <w:b/>
          <w:sz w:val="18"/>
          <w:szCs w:val="18"/>
          <w:u w:val="single"/>
        </w:rPr>
        <w:t xml:space="preserve"> -</w:t>
      </w:r>
      <w:r w:rsidR="00335FA0" w:rsidRPr="001C1F4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1C1F47" w:rsidRPr="001C1F47">
        <w:rPr>
          <w:rFonts w:ascii="Times New Roman" w:hAnsi="Times New Roman"/>
          <w:b/>
          <w:sz w:val="18"/>
          <w:szCs w:val="18"/>
          <w:u w:val="single"/>
        </w:rPr>
        <w:t>Fakulteti i ndertimtarise</w:t>
      </w:r>
      <w:r w:rsidR="009348CB" w:rsidRPr="001C1F47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Pr="001C1F47">
        <w:rPr>
          <w:rFonts w:ascii="Times New Roman" w:hAnsi="Times New Roman"/>
          <w:b/>
          <w:sz w:val="18"/>
          <w:szCs w:val="18"/>
          <w:u w:val="single"/>
        </w:rPr>
        <w:t>Univerzitetska Diploma</w:t>
      </w:r>
      <w:r w:rsidR="001C1F47">
        <w:rPr>
          <w:rFonts w:ascii="Times New Roman" w:hAnsi="Times New Roman"/>
          <w:b/>
          <w:sz w:val="18"/>
          <w:szCs w:val="18"/>
          <w:u w:val="single"/>
        </w:rPr>
        <w:t xml:space="preserve"> G</w:t>
      </w:r>
      <w:r w:rsidR="001C1F47" w:rsidRPr="001C1F47">
        <w:rPr>
          <w:rFonts w:ascii="Times New Roman" w:hAnsi="Times New Roman"/>
          <w:b/>
          <w:sz w:val="18"/>
          <w:szCs w:val="18"/>
          <w:u w:val="single"/>
        </w:rPr>
        <w:t>rađevinski</w:t>
      </w:r>
      <w:r w:rsidR="001C1F47">
        <w:rPr>
          <w:rFonts w:ascii="Times New Roman" w:hAnsi="Times New Roman"/>
          <w:b/>
          <w:sz w:val="18"/>
          <w:szCs w:val="18"/>
          <w:u w:val="single"/>
        </w:rPr>
        <w:t xml:space="preserve"> F</w:t>
      </w:r>
      <w:r w:rsidR="001C1F47" w:rsidRPr="001C1F47">
        <w:rPr>
          <w:rFonts w:ascii="Times New Roman" w:hAnsi="Times New Roman"/>
          <w:b/>
          <w:sz w:val="18"/>
          <w:szCs w:val="18"/>
          <w:u w:val="single"/>
        </w:rPr>
        <w:t>akultet</w:t>
      </w:r>
    </w:p>
    <w:p w:rsidR="001C1F47" w:rsidRPr="001C1F47" w:rsidRDefault="001C1F47" w:rsidP="001C1F4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4040E3" w:rsidRDefault="00FE4BF1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1C1F47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1C1F47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1C1F47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1C1F4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1C1F47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1C1F47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1C1F47">
        <w:rPr>
          <w:rFonts w:ascii="Times New Roman" w:hAnsi="Times New Roman"/>
          <w:sz w:val="18"/>
          <w:szCs w:val="18"/>
        </w:rPr>
        <w:t xml:space="preserve">                             (P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="00A8094F" w:rsidRPr="001C1F47">
        <w:rPr>
          <w:rFonts w:ascii="Times New Roman" w:hAnsi="Times New Roman"/>
          <w:sz w:val="18"/>
          <w:szCs w:val="18"/>
        </w:rPr>
        <w:t xml:space="preserve">rshkruaj </w:t>
      </w:r>
      <w:r w:rsidR="00FB157D" w:rsidRPr="001C1F47">
        <w:rPr>
          <w:rFonts w:ascii="Times New Roman" w:hAnsi="Times New Roman"/>
          <w:sz w:val="18"/>
          <w:szCs w:val="18"/>
        </w:rPr>
        <w:t>aftësit</w:t>
      </w:r>
      <w:r w:rsidR="00FB157D"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, </w:t>
      </w:r>
      <w:r w:rsidR="00FB157D" w:rsidRPr="001C1F47">
        <w:rPr>
          <w:rFonts w:ascii="Times New Roman" w:hAnsi="Times New Roman"/>
          <w:sz w:val="18"/>
          <w:szCs w:val="18"/>
        </w:rPr>
        <w:t>p</w:t>
      </w:r>
      <w:r w:rsidR="00FB157D" w:rsidRPr="001C1F47">
        <w:rPr>
          <w:rFonts w:ascii="Times New Roman" w:hAnsi="Times New Roman"/>
          <w:bCs/>
          <w:sz w:val="18"/>
          <w:szCs w:val="18"/>
        </w:rPr>
        <w:t>ë</w:t>
      </w:r>
      <w:r w:rsidR="00FB157D" w:rsidRPr="001C1F47">
        <w:rPr>
          <w:rFonts w:ascii="Times New Roman" w:hAnsi="Times New Roman"/>
          <w:sz w:val="18"/>
          <w:szCs w:val="18"/>
        </w:rPr>
        <w:t>rvojën</w:t>
      </w:r>
      <w:r w:rsidRPr="001C1F47">
        <w:rPr>
          <w:rFonts w:ascii="Times New Roman" w:hAnsi="Times New Roman"/>
          <w:sz w:val="18"/>
          <w:szCs w:val="18"/>
        </w:rPr>
        <w:t xml:space="preserve"> dhe vetit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personale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cilat jan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k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rkuara dhe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cilat munden m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qen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d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shiruara.</w:t>
      </w:r>
      <w:r w:rsidR="00FB157D" w:rsidRPr="001C1F47">
        <w:rPr>
          <w:rFonts w:ascii="Times New Roman" w:hAnsi="Times New Roman"/>
          <w:sz w:val="18"/>
          <w:szCs w:val="18"/>
        </w:rPr>
        <w:t xml:space="preserve"> </w:t>
      </w:r>
      <w:r w:rsidRPr="001C1F47">
        <w:rPr>
          <w:rFonts w:ascii="Times New Roman" w:hAnsi="Times New Roman"/>
          <w:sz w:val="18"/>
          <w:szCs w:val="18"/>
        </w:rPr>
        <w:t>K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to duhet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ken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lidhje me pun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>n dhe t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Pr="001C1F47">
        <w:rPr>
          <w:rFonts w:ascii="Times New Roman" w:hAnsi="Times New Roman"/>
          <w:sz w:val="18"/>
          <w:szCs w:val="18"/>
        </w:rPr>
        <w:t xml:space="preserve"> jen</w:t>
      </w:r>
      <w:r w:rsidRPr="001C1F47">
        <w:rPr>
          <w:rFonts w:ascii="Times New Roman" w:hAnsi="Times New Roman"/>
          <w:bCs/>
          <w:sz w:val="18"/>
          <w:szCs w:val="18"/>
        </w:rPr>
        <w:t>ë</w:t>
      </w:r>
      <w:r w:rsidR="00A8094F" w:rsidRPr="001C1F47">
        <w:rPr>
          <w:rFonts w:ascii="Times New Roman" w:hAnsi="Times New Roman"/>
          <w:sz w:val="18"/>
          <w:szCs w:val="18"/>
        </w:rPr>
        <w:t xml:space="preserve"> </w:t>
      </w:r>
      <w:r w:rsidR="00FB157D" w:rsidRPr="001C1F47">
        <w:rPr>
          <w:rFonts w:ascii="Times New Roman" w:hAnsi="Times New Roman"/>
          <w:sz w:val="18"/>
          <w:szCs w:val="18"/>
        </w:rPr>
        <w:t>objektive</w:t>
      </w:r>
      <w:r w:rsidR="00A8094F" w:rsidRPr="001C1F47">
        <w:rPr>
          <w:rFonts w:ascii="Times New Roman" w:hAnsi="Times New Roman"/>
          <w:sz w:val="18"/>
          <w:szCs w:val="18"/>
        </w:rPr>
        <w:t>./(Opi</w:t>
      </w:r>
      <w:r w:rsidR="00435ADB" w:rsidRPr="001C1F47">
        <w:rPr>
          <w:rFonts w:ascii="Times New Roman" w:hAnsi="Times New Roman"/>
          <w:sz w:val="18"/>
          <w:szCs w:val="18"/>
        </w:rPr>
        <w:t>š</w:t>
      </w:r>
      <w:r w:rsidR="00A8094F" w:rsidRPr="001C1F47">
        <w:rPr>
          <w:rFonts w:ascii="Times New Roman" w:hAnsi="Times New Roman"/>
          <w:sz w:val="18"/>
          <w:szCs w:val="18"/>
        </w:rPr>
        <w:t>ite sposobnost</w:t>
      </w:r>
      <w:r w:rsidR="00435ADB" w:rsidRPr="001C1F47">
        <w:rPr>
          <w:rFonts w:ascii="Times New Roman" w:hAnsi="Times New Roman"/>
          <w:sz w:val="18"/>
          <w:szCs w:val="18"/>
        </w:rPr>
        <w:t>i, iskustvo i lič</w:t>
      </w:r>
      <w:r w:rsidR="00A8094F" w:rsidRPr="001C1F47">
        <w:rPr>
          <w:rFonts w:ascii="Times New Roman" w:hAnsi="Times New Roman"/>
          <w:sz w:val="18"/>
          <w:szCs w:val="18"/>
        </w:rPr>
        <w:t xml:space="preserve">ne osobine </w:t>
      </w:r>
    </w:p>
    <w:p w:rsidR="006F25AB" w:rsidRDefault="00A8094F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1C1F47">
        <w:rPr>
          <w:rFonts w:ascii="Times New Roman" w:hAnsi="Times New Roman"/>
          <w:sz w:val="18"/>
          <w:szCs w:val="18"/>
        </w:rPr>
        <w:t>koje se zahtevaju</w:t>
      </w:r>
      <w:r w:rsidR="00435ADB" w:rsidRPr="001C1F47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1C1F47">
        <w:rPr>
          <w:rFonts w:ascii="Times New Roman" w:hAnsi="Times New Roman"/>
          <w:sz w:val="18"/>
          <w:szCs w:val="18"/>
        </w:rPr>
        <w:t xml:space="preserve">eljne. </w:t>
      </w:r>
      <w:r w:rsidRPr="001C1F47">
        <w:rPr>
          <w:rFonts w:ascii="Times New Roman" w:hAnsi="Times New Roman"/>
          <w:sz w:val="18"/>
          <w:szCs w:val="18"/>
        </w:rPr>
        <w:t xml:space="preserve"> </w:t>
      </w:r>
      <w:r w:rsidR="00435ADB" w:rsidRPr="001C1F47">
        <w:rPr>
          <w:rFonts w:ascii="Times New Roman" w:hAnsi="Times New Roman"/>
          <w:sz w:val="18"/>
          <w:szCs w:val="18"/>
        </w:rPr>
        <w:t>One moraju da budu povezan</w:t>
      </w:r>
      <w:r w:rsidR="00AD666C">
        <w:rPr>
          <w:rFonts w:ascii="Times New Roman" w:hAnsi="Times New Roman"/>
          <w:sz w:val="18"/>
          <w:szCs w:val="18"/>
        </w:rPr>
        <w:t>e sa radon i da budu objektivne</w:t>
      </w:r>
    </w:p>
    <w:p w:rsidR="00AD666C" w:rsidRDefault="00AD666C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4040E3" w:rsidRPr="002C36BE" w:rsidRDefault="004040E3" w:rsidP="00AD666C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AD666C" w:rsidRPr="002C36BE" w:rsidRDefault="001C1F47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 xml:space="preserve">Diplomë universitare - Fakulteti i ndertimtarise </w:t>
      </w:r>
    </w:p>
    <w:p w:rsidR="00335FA0" w:rsidRPr="002C36BE" w:rsidRDefault="00335FA0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Së paku  5  vite  pervoj pune</w:t>
      </w:r>
      <w:r w:rsidR="00AD666C" w:rsidRPr="002C36BE">
        <w:rPr>
          <w:rFonts w:ascii="Times New Roman" w:hAnsi="Times New Roman"/>
          <w:sz w:val="18"/>
          <w:szCs w:val="18"/>
        </w:rPr>
        <w:t xml:space="preserve"> </w:t>
      </w:r>
    </w:p>
    <w:p w:rsidR="00AD666C" w:rsidRPr="002C36BE" w:rsidRDefault="00AD666C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Shkathtësi të shkëlqyera në menaxhim</w:t>
      </w:r>
    </w:p>
    <w:p w:rsidR="004040E3" w:rsidRPr="002C36BE" w:rsidRDefault="004040E3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 xml:space="preserve">Aftësi për të udhëhequr një ekip ose grup punues </w:t>
      </w:r>
    </w:p>
    <w:p w:rsidR="00335FA0" w:rsidRPr="002C36BE" w:rsidRDefault="004040E3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Aftësi negociuese dhe bindëse për të përfaqësuar interesat e departamentit</w:t>
      </w:r>
    </w:p>
    <w:p w:rsidR="004040E3" w:rsidRPr="002C36BE" w:rsidRDefault="004040E3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Ndërmerr iniciativa lidhur me situatat komplekse brenda dhe jashtë institucionit</w:t>
      </w:r>
    </w:p>
    <w:p w:rsidR="004040E3" w:rsidRPr="002C36BE" w:rsidRDefault="004040E3" w:rsidP="002C36BE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Fleksibilitet në analizimin dhe vlerësimin e çështjeve</w:t>
      </w:r>
    </w:p>
    <w:p w:rsidR="004040E3" w:rsidRPr="002C36BE" w:rsidRDefault="004040E3" w:rsidP="00335FA0">
      <w:pPr>
        <w:jc w:val="left"/>
        <w:rPr>
          <w:rFonts w:ascii="Times New Roman" w:hAnsi="Times New Roman"/>
          <w:sz w:val="18"/>
          <w:szCs w:val="18"/>
        </w:rPr>
      </w:pPr>
    </w:p>
    <w:p w:rsidR="004040E3" w:rsidRPr="002C36BE" w:rsidRDefault="004040E3" w:rsidP="00335FA0">
      <w:pPr>
        <w:jc w:val="left"/>
        <w:rPr>
          <w:rFonts w:ascii="Times New Roman" w:hAnsi="Times New Roman"/>
          <w:sz w:val="18"/>
          <w:szCs w:val="18"/>
        </w:rPr>
      </w:pPr>
    </w:p>
    <w:p w:rsidR="001C1F47" w:rsidRPr="002C36BE" w:rsidRDefault="001C1F47" w:rsidP="002C36BE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 xml:space="preserve">Univerzitetska Diploma Građevinski Fakultet </w:t>
      </w:r>
    </w:p>
    <w:p w:rsidR="00335FA0" w:rsidRPr="002C36BE" w:rsidRDefault="00335FA0" w:rsidP="002C36BE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Radno iskustvo najmanje 5 godina</w:t>
      </w:r>
      <w:r w:rsidR="00AD666C" w:rsidRPr="002C36BE">
        <w:rPr>
          <w:rFonts w:ascii="Times New Roman" w:hAnsi="Times New Roman"/>
          <w:sz w:val="18"/>
          <w:szCs w:val="18"/>
        </w:rPr>
        <w:t xml:space="preserve"> </w:t>
      </w:r>
    </w:p>
    <w:p w:rsidR="00AD666C" w:rsidRPr="002C36BE" w:rsidRDefault="00AD666C" w:rsidP="002C36BE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Odlične veštine u upravljanju</w:t>
      </w:r>
    </w:p>
    <w:p w:rsidR="00ED290B" w:rsidRPr="002C36BE" w:rsidRDefault="004040E3" w:rsidP="002C36BE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Sposobnost vođenja tima ili radne grupe</w:t>
      </w:r>
    </w:p>
    <w:p w:rsidR="004040E3" w:rsidRPr="002C36BE" w:rsidRDefault="004040E3" w:rsidP="002C36BE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Sposobnosti pregovaranja i ubeđivanja kako bi zastupao interese odeljenja</w:t>
      </w:r>
    </w:p>
    <w:p w:rsidR="004040E3" w:rsidRPr="002C36BE" w:rsidRDefault="004040E3" w:rsidP="002C36BE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Sposobnost pokretanja inicijativa u vezi sa složenim situacijama unutar i izvan institucije</w:t>
      </w:r>
    </w:p>
    <w:p w:rsidR="004040E3" w:rsidRPr="002C36BE" w:rsidRDefault="004040E3" w:rsidP="002C36BE">
      <w:pPr>
        <w:pStyle w:val="ListParagraph"/>
        <w:numPr>
          <w:ilvl w:val="0"/>
          <w:numId w:val="31"/>
        </w:numPr>
        <w:rPr>
          <w:rFonts w:ascii="Times New Roman" w:hAnsi="Times New Roman"/>
          <w:sz w:val="18"/>
          <w:szCs w:val="18"/>
        </w:rPr>
      </w:pPr>
      <w:r w:rsidRPr="002C36BE">
        <w:rPr>
          <w:rFonts w:ascii="Times New Roman" w:hAnsi="Times New Roman"/>
          <w:sz w:val="18"/>
          <w:szCs w:val="18"/>
        </w:rPr>
        <w:t>Fleksibilnost u analizi i procenjivanju pitanja</w:t>
      </w:r>
    </w:p>
    <w:p w:rsidR="00335FA0" w:rsidRPr="00451414" w:rsidRDefault="00335FA0" w:rsidP="00451414">
      <w:pPr>
        <w:rPr>
          <w:rFonts w:ascii="Times New Roman" w:hAnsi="Times New Roman"/>
          <w:b/>
          <w:sz w:val="18"/>
          <w:szCs w:val="18"/>
        </w:rPr>
      </w:pPr>
    </w:p>
    <w:p w:rsidR="00B36E4D" w:rsidRDefault="00B36E4D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4040E3" w:rsidRPr="00F77AB5" w:rsidRDefault="004040E3" w:rsidP="007B00FA">
      <w:pPr>
        <w:rPr>
          <w:rFonts w:ascii="Times New Roman" w:hAnsi="Times New Roman"/>
          <w:b/>
          <w:bCs/>
          <w:sz w:val="18"/>
          <w:szCs w:val="18"/>
        </w:rPr>
      </w:pPr>
    </w:p>
    <w:p w:rsidR="002C36BE" w:rsidRDefault="002C36BE" w:rsidP="00934A91">
      <w:pPr>
        <w:tabs>
          <w:tab w:val="left" w:pos="426"/>
        </w:tabs>
        <w:spacing w:after="120"/>
        <w:rPr>
          <w:rFonts w:ascii="Times New Roman" w:hAnsi="Times New Roman"/>
          <w:b/>
          <w:bCs/>
          <w:sz w:val="18"/>
          <w:szCs w:val="18"/>
        </w:rPr>
      </w:pPr>
    </w:p>
    <w:p w:rsidR="009F3258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F77AB5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F77AB5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rshkrim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shkurt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rzgjedhjes dhe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rregulloreve ekzistuese q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rregullojn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F77AB5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F77AB5">
        <w:rPr>
          <w:rFonts w:ascii="Times New Roman" w:hAnsi="Times New Roman"/>
          <w:sz w:val="18"/>
          <w:szCs w:val="18"/>
        </w:rPr>
        <w:t>ljavanje</w:t>
      </w:r>
    </w:p>
    <w:p w:rsidR="00ED290B" w:rsidRPr="00F77AB5" w:rsidRDefault="00ED290B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9A6DD8" w:rsidRPr="00F77AB5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F77AB5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F77AB5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F77AB5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F77AB5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F77AB5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F77AB5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F77AB5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zgja</w:t>
      </w:r>
      <w:r w:rsidRPr="00F77AB5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F77AB5">
        <w:rPr>
          <w:rFonts w:ascii="Times New Roman" w:hAnsi="Times New Roman"/>
          <w:sz w:val="18"/>
          <w:szCs w:val="18"/>
        </w:rPr>
        <w:t xml:space="preserve">/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F77AB5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F77AB5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>Kohezgjatja e kontratës     PA AFAT      I KARRIERES</w:t>
      </w:r>
    </w:p>
    <w:p w:rsidR="00A8094F" w:rsidRPr="00F77AB5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(</w:t>
      </w:r>
      <w:r w:rsidR="00A8094F" w:rsidRPr="00F77AB5">
        <w:rPr>
          <w:rFonts w:ascii="Times New Roman" w:hAnsi="Times New Roman"/>
          <w:sz w:val="18"/>
          <w:szCs w:val="18"/>
        </w:rPr>
        <w:t>Nazna</w:t>
      </w:r>
      <w:r w:rsidR="00E37C76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 xml:space="preserve">ite ako </w:t>
      </w:r>
      <w:r w:rsidR="00E37C76" w:rsidRPr="00F77AB5">
        <w:rPr>
          <w:rFonts w:ascii="Times New Roman" w:hAnsi="Times New Roman"/>
          <w:sz w:val="18"/>
          <w:szCs w:val="18"/>
        </w:rPr>
        <w:t xml:space="preserve">je </w:t>
      </w:r>
      <w:r w:rsidR="00A8094F" w:rsidRPr="00F77AB5">
        <w:rPr>
          <w:rFonts w:ascii="Times New Roman" w:hAnsi="Times New Roman"/>
          <w:sz w:val="18"/>
          <w:szCs w:val="18"/>
        </w:rPr>
        <w:t>imenovanje na odred</w:t>
      </w:r>
      <w:r w:rsidR="00E37C76" w:rsidRPr="00F77AB5">
        <w:rPr>
          <w:rFonts w:ascii="Times New Roman" w:hAnsi="Times New Roman"/>
          <w:sz w:val="18"/>
          <w:szCs w:val="18"/>
        </w:rPr>
        <w:t>j</w:t>
      </w:r>
      <w:r w:rsidR="00A8094F" w:rsidRPr="00F77AB5">
        <w:rPr>
          <w:rFonts w:ascii="Times New Roman" w:hAnsi="Times New Roman"/>
          <w:sz w:val="18"/>
          <w:szCs w:val="18"/>
        </w:rPr>
        <w:t xml:space="preserve">eno </w:t>
      </w:r>
      <w:r w:rsidR="00E37C76" w:rsidRPr="00F77AB5">
        <w:rPr>
          <w:rFonts w:ascii="Times New Roman" w:hAnsi="Times New Roman"/>
          <w:sz w:val="18"/>
          <w:szCs w:val="18"/>
        </w:rPr>
        <w:t xml:space="preserve">ili na </w:t>
      </w:r>
      <w:r w:rsidR="00A8094F" w:rsidRPr="00F77AB5">
        <w:rPr>
          <w:rFonts w:ascii="Times New Roman" w:hAnsi="Times New Roman"/>
          <w:sz w:val="18"/>
          <w:szCs w:val="18"/>
        </w:rPr>
        <w:t>neodredeno</w:t>
      </w:r>
      <w:r w:rsidR="00C94A5B" w:rsidRPr="00F77AB5">
        <w:rPr>
          <w:rFonts w:ascii="Times New Roman" w:hAnsi="Times New Roman"/>
          <w:sz w:val="18"/>
          <w:szCs w:val="18"/>
        </w:rPr>
        <w:t xml:space="preserve"> vreme</w:t>
      </w:r>
      <w:r w:rsidR="00A8094F" w:rsidRPr="00F77AB5">
        <w:rPr>
          <w:rFonts w:ascii="Times New Roman" w:hAnsi="Times New Roman"/>
          <w:sz w:val="18"/>
          <w:szCs w:val="18"/>
        </w:rPr>
        <w:t xml:space="preserve"> </w:t>
      </w:r>
      <w:r w:rsidR="00E37C76" w:rsidRPr="00F77AB5">
        <w:rPr>
          <w:rFonts w:ascii="Times New Roman" w:hAnsi="Times New Roman"/>
          <w:sz w:val="18"/>
          <w:szCs w:val="18"/>
        </w:rPr>
        <w:t xml:space="preserve">i </w:t>
      </w:r>
      <w:r w:rsidR="00A8094F" w:rsidRPr="00F77AB5">
        <w:rPr>
          <w:rFonts w:ascii="Times New Roman" w:hAnsi="Times New Roman"/>
          <w:sz w:val="18"/>
          <w:szCs w:val="18"/>
        </w:rPr>
        <w:t>vremenski rok</w:t>
      </w:r>
      <w:r w:rsidRPr="00F77AB5">
        <w:rPr>
          <w:rFonts w:ascii="Times New Roman" w:hAnsi="Times New Roman"/>
          <w:sz w:val="18"/>
          <w:szCs w:val="18"/>
        </w:rPr>
        <w:t>)</w:t>
      </w: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ED290B" w:rsidRDefault="00ED290B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F77AB5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F77AB5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7AB5">
        <w:rPr>
          <w:rFonts w:ascii="Times New Roman" w:hAnsi="Times New Roman"/>
          <w:sz w:val="18"/>
          <w:szCs w:val="18"/>
        </w:rPr>
        <w:t>(Sh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noni koh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zgjatjen e konkursit dhe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 e mbylljes/ Nazna</w:t>
      </w:r>
      <w:r w:rsidR="00A16E21" w:rsidRPr="00F77AB5">
        <w:rPr>
          <w:rFonts w:ascii="Times New Roman" w:hAnsi="Times New Roman"/>
          <w:sz w:val="18"/>
          <w:szCs w:val="18"/>
        </w:rPr>
        <w:t>č</w:t>
      </w:r>
      <w:r w:rsidR="00A8094F" w:rsidRPr="00F77AB5">
        <w:rPr>
          <w:rFonts w:ascii="Times New Roman" w:hAnsi="Times New Roman"/>
          <w:sz w:val="18"/>
          <w:szCs w:val="18"/>
        </w:rPr>
        <w:t>ite vremenski rok</w:t>
      </w:r>
      <w:r w:rsidR="006E01B9" w:rsidRPr="00F77AB5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ED290B" w:rsidRDefault="002E0E68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2E0E68">
        <w:rPr>
          <w:rFonts w:ascii="Times New Roman" w:hAnsi="Times New Roman"/>
          <w:b/>
          <w:sz w:val="18"/>
          <w:szCs w:val="18"/>
          <w:u w:val="single"/>
        </w:rPr>
        <w:t>Prej 08.12.2016  deri 15.12.2016  në ora 16:00/ od 08.12.2016  do 15.12.2016 u 16:00 časova</w:t>
      </w:r>
    </w:p>
    <w:p w:rsidR="002E0E68" w:rsidRDefault="002E0E68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</w:p>
    <w:p w:rsidR="002E0E68" w:rsidRPr="00F77AB5" w:rsidRDefault="002E0E68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6E01B9" w:rsidRPr="00F77AB5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F77AB5">
        <w:rPr>
          <w:rFonts w:ascii="Times New Roman" w:hAnsi="Times New Roman"/>
          <w:b/>
          <w:bCs/>
          <w:sz w:val="18"/>
          <w:szCs w:val="18"/>
        </w:rPr>
        <w:t>ë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F77AB5">
        <w:rPr>
          <w:rFonts w:ascii="Times New Roman" w:hAnsi="Times New Roman"/>
          <w:sz w:val="18"/>
          <w:szCs w:val="18"/>
        </w:rPr>
        <w:t>(Sh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6E01B9" w:rsidRPr="00F77AB5">
        <w:rPr>
          <w:rFonts w:ascii="Times New Roman" w:hAnsi="Times New Roman"/>
          <w:sz w:val="18"/>
          <w:szCs w:val="18"/>
        </w:rPr>
        <w:t>noni vendin ku dhe kur mund</w:t>
      </w:r>
      <w:r w:rsidR="00FE4BF1" w:rsidRPr="00F77AB5">
        <w:rPr>
          <w:rFonts w:ascii="Times New Roman" w:hAnsi="Times New Roman"/>
          <w:sz w:val="18"/>
          <w:szCs w:val="18"/>
        </w:rPr>
        <w:t xml:space="preserve">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t e aplika</w:t>
      </w:r>
      <w:r w:rsidR="00FE4BF1" w:rsidRPr="00F77AB5">
        <w:rPr>
          <w:rFonts w:ascii="Times New Roman" w:hAnsi="Times New Roman"/>
          <w:sz w:val="18"/>
          <w:szCs w:val="18"/>
        </w:rPr>
        <w:t>cionit si dhe vendin ku duhet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</w:t>
      </w:r>
      <w:r w:rsidR="00FB157D" w:rsidRPr="00F77AB5">
        <w:rPr>
          <w:rFonts w:ascii="Times New Roman" w:hAnsi="Times New Roman"/>
          <w:sz w:val="18"/>
          <w:szCs w:val="18"/>
        </w:rPr>
        <w:t>dorëzohen</w:t>
      </w:r>
      <w:r w:rsidR="00FE4BF1" w:rsidRPr="00F77AB5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F77AB5">
        <w:rPr>
          <w:rFonts w:ascii="Times New Roman" w:hAnsi="Times New Roman"/>
          <w:sz w:val="18"/>
          <w:szCs w:val="18"/>
        </w:rPr>
        <w:t xml:space="preserve">se </w:t>
      </w:r>
      <w:r w:rsidRPr="00F77AB5">
        <w:rPr>
          <w:rFonts w:ascii="Times New Roman" w:hAnsi="Times New Roman"/>
          <w:sz w:val="18"/>
          <w:szCs w:val="18"/>
        </w:rPr>
        <w:t>mogu dobiti obra</w:t>
      </w:r>
      <w:r w:rsidR="00640F01" w:rsidRPr="00F77AB5">
        <w:rPr>
          <w:rFonts w:ascii="Times New Roman" w:hAnsi="Times New Roman"/>
          <w:sz w:val="18"/>
          <w:szCs w:val="18"/>
        </w:rPr>
        <w:t>sci</w:t>
      </w:r>
      <w:r w:rsidRPr="00F77AB5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F77AB5">
        <w:rPr>
          <w:rFonts w:ascii="Times New Roman" w:hAnsi="Times New Roman"/>
          <w:sz w:val="18"/>
          <w:szCs w:val="18"/>
        </w:rPr>
        <w:t>, mesto gde ih treba pred</w:t>
      </w:r>
      <w:r w:rsidR="000370AA" w:rsidRPr="00F77AB5">
        <w:rPr>
          <w:rFonts w:ascii="Times New Roman" w:hAnsi="Times New Roman"/>
          <w:sz w:val="18"/>
          <w:szCs w:val="18"/>
        </w:rPr>
        <w:t>ati ka</w:t>
      </w:r>
      <w:r w:rsidR="00A16E21" w:rsidRPr="00F77AB5">
        <w:rPr>
          <w:rFonts w:ascii="Times New Roman" w:hAnsi="Times New Roman"/>
          <w:sz w:val="18"/>
          <w:szCs w:val="18"/>
        </w:rPr>
        <w:t>o i ta</w:t>
      </w:r>
      <w:r w:rsidR="000370AA" w:rsidRPr="00F77AB5">
        <w:rPr>
          <w:rFonts w:ascii="Times New Roman" w:hAnsi="Times New Roman"/>
          <w:sz w:val="18"/>
          <w:szCs w:val="18"/>
        </w:rPr>
        <w:t>č</w:t>
      </w:r>
      <w:r w:rsidRPr="00F77AB5">
        <w:rPr>
          <w:rFonts w:ascii="Times New Roman" w:hAnsi="Times New Roman"/>
          <w:sz w:val="18"/>
          <w:szCs w:val="18"/>
        </w:rPr>
        <w:t>na adresa institucije</w:t>
      </w:r>
      <w:r w:rsidR="000370AA" w:rsidRPr="00F77AB5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F77AB5">
        <w:rPr>
          <w:rFonts w:ascii="Times New Roman" w:hAnsi="Times New Roman"/>
          <w:sz w:val="18"/>
          <w:szCs w:val="18"/>
        </w:rPr>
        <w:t>)</w:t>
      </w:r>
    </w:p>
    <w:p w:rsidR="00ED290B" w:rsidRPr="00F77AB5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6B7586" w:rsidRPr="00F77AB5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F77AB5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F77AB5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F77AB5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F77AB5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F77AB5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F77AB5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F77AB5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F77AB5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F77AB5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F77AB5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F77AB5">
        <w:rPr>
          <w:rFonts w:ascii="Times New Roman" w:hAnsi="Times New Roman"/>
          <w:sz w:val="18"/>
          <w:szCs w:val="18"/>
        </w:rPr>
        <w:t>(S</w:t>
      </w:r>
      <w:r w:rsidR="00FE4BF1" w:rsidRPr="00F77AB5">
        <w:rPr>
          <w:rFonts w:ascii="Times New Roman" w:hAnsi="Times New Roman"/>
          <w:sz w:val="18"/>
          <w:szCs w:val="18"/>
        </w:rPr>
        <w:t>h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noni 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se ka ndonj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specifike </w:t>
      </w:r>
      <w:r w:rsidR="00FB157D" w:rsidRPr="00F77AB5">
        <w:rPr>
          <w:rFonts w:ascii="Times New Roman" w:hAnsi="Times New Roman"/>
          <w:sz w:val="18"/>
          <w:szCs w:val="18"/>
        </w:rPr>
        <w:t>sh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ndetësore</w:t>
      </w:r>
      <w:r w:rsidR="00FE4BF1" w:rsidRPr="00F77AB5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 kryerjen e detyrave t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pun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s,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rfshir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 xml:space="preserve"> k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rkes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n p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r vler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FE4BF1" w:rsidRPr="00F77AB5">
        <w:rPr>
          <w:rFonts w:ascii="Times New Roman" w:hAnsi="Times New Roman"/>
          <w:sz w:val="18"/>
          <w:szCs w:val="18"/>
        </w:rPr>
        <w:t>sim mjekor</w:t>
      </w:r>
      <w:r w:rsidR="00FE4BF1"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)</w:t>
      </w:r>
      <w:r w:rsidR="0067610C" w:rsidRPr="00F77AB5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F77AB5">
        <w:rPr>
          <w:rFonts w:ascii="Times New Roman" w:hAnsi="Times New Roman"/>
          <w:sz w:val="18"/>
          <w:szCs w:val="18"/>
        </w:rPr>
        <w:t>dra</w:t>
      </w:r>
      <w:r w:rsidR="0067610C" w:rsidRPr="00F77AB5">
        <w:rPr>
          <w:rFonts w:ascii="Times New Roman" w:hAnsi="Times New Roman"/>
          <w:sz w:val="18"/>
          <w:szCs w:val="18"/>
        </w:rPr>
        <w:t>v</w:t>
      </w:r>
      <w:r w:rsidR="00A8094F" w:rsidRPr="00F77AB5">
        <w:rPr>
          <w:rFonts w:ascii="Times New Roman" w:hAnsi="Times New Roman"/>
          <w:sz w:val="18"/>
          <w:szCs w:val="18"/>
        </w:rPr>
        <w:t>stvene ili fizi</w:t>
      </w:r>
      <w:r w:rsidR="0067610C" w:rsidRPr="00F77AB5">
        <w:rPr>
          <w:rFonts w:ascii="Times New Roman" w:hAnsi="Times New Roman"/>
          <w:sz w:val="18"/>
          <w:szCs w:val="18"/>
        </w:rPr>
        <w:t>čke prirode za izvrš</w:t>
      </w:r>
      <w:r w:rsidR="00A8094F" w:rsidRPr="00F77AB5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F77AB5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F77AB5">
        <w:rPr>
          <w:rFonts w:ascii="Times New Roman" w:hAnsi="Times New Roman"/>
          <w:sz w:val="18"/>
          <w:szCs w:val="18"/>
        </w:rPr>
        <w:t xml:space="preserve">za </w:t>
      </w:r>
      <w:r w:rsidR="0067610C" w:rsidRPr="00F77AB5">
        <w:rPr>
          <w:rFonts w:ascii="Times New Roman" w:hAnsi="Times New Roman"/>
          <w:sz w:val="18"/>
          <w:szCs w:val="18"/>
        </w:rPr>
        <w:t xml:space="preserve">lekarsko </w:t>
      </w:r>
      <w:r w:rsidR="00A8094F" w:rsidRPr="00F77AB5">
        <w:rPr>
          <w:rFonts w:ascii="Times New Roman" w:hAnsi="Times New Roman"/>
          <w:sz w:val="18"/>
          <w:szCs w:val="18"/>
        </w:rPr>
        <w:t>mi</w:t>
      </w:r>
      <w:r w:rsidR="0067610C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ljenje).</w:t>
      </w:r>
    </w:p>
    <w:p w:rsidR="00B36E4D" w:rsidRPr="00F77AB5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aplikacionet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F77AB5">
        <w:rPr>
          <w:rFonts w:ascii="Times New Roman" w:hAnsi="Times New Roman"/>
          <w:b/>
          <w:bCs/>
          <w:sz w:val="18"/>
          <w:szCs w:val="18"/>
        </w:rPr>
        <w:t>femërore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F77AB5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F77AB5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F77AB5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përfaqësim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F77AB5">
        <w:rPr>
          <w:rFonts w:ascii="Times New Roman" w:hAnsi="Times New Roman"/>
          <w:b/>
          <w:bCs/>
          <w:sz w:val="18"/>
          <w:szCs w:val="18"/>
        </w:rPr>
        <w:t>Shërbimin</w:t>
      </w:r>
      <w:r w:rsidRPr="00F77AB5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F77AB5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F77AB5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F77AB5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d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rguara pas 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s s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fundit nuk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pranohen.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rkesat e pakompletuara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refuzohen/</w:t>
      </w:r>
      <w:r w:rsidR="00D2705B" w:rsidRPr="00F77AB5">
        <w:rPr>
          <w:rFonts w:ascii="Times New Roman" w:hAnsi="Times New Roman"/>
          <w:sz w:val="18"/>
          <w:szCs w:val="18"/>
        </w:rPr>
        <w:t>Z</w:t>
      </w:r>
      <w:r w:rsidR="00A8094F" w:rsidRPr="00F77AB5">
        <w:rPr>
          <w:rFonts w:ascii="Times New Roman" w:hAnsi="Times New Roman"/>
          <w:sz w:val="18"/>
          <w:szCs w:val="18"/>
        </w:rPr>
        <w:t xml:space="preserve">ahtevi </w:t>
      </w:r>
      <w:r w:rsidR="00D2705B" w:rsidRPr="00F77AB5">
        <w:rPr>
          <w:rFonts w:ascii="Times New Roman" w:hAnsi="Times New Roman"/>
          <w:sz w:val="18"/>
          <w:szCs w:val="18"/>
        </w:rPr>
        <w:t xml:space="preserve">postati </w:t>
      </w:r>
      <w:r w:rsidR="00A8094F" w:rsidRPr="00F77AB5">
        <w:rPr>
          <w:rFonts w:ascii="Times New Roman" w:hAnsi="Times New Roman"/>
          <w:sz w:val="18"/>
          <w:szCs w:val="18"/>
        </w:rPr>
        <w:t>nakon zatvaranja konkursa ne</w:t>
      </w:r>
      <w:r w:rsidR="005A00D6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 xml:space="preserve">e </w:t>
      </w:r>
      <w:r w:rsidR="00D2705B" w:rsidRPr="00F77AB5">
        <w:rPr>
          <w:rFonts w:ascii="Times New Roman" w:hAnsi="Times New Roman"/>
          <w:sz w:val="18"/>
          <w:szCs w:val="18"/>
        </w:rPr>
        <w:t>se uzeti u obzir</w:t>
      </w:r>
      <w:r w:rsidR="00A8094F" w:rsidRPr="00F77AB5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F77AB5">
        <w:rPr>
          <w:rFonts w:ascii="Times New Roman" w:hAnsi="Times New Roman"/>
          <w:sz w:val="18"/>
          <w:szCs w:val="18"/>
        </w:rPr>
        <w:t>i</w:t>
      </w:r>
      <w:r w:rsidR="00A8094F" w:rsidRPr="00F77AB5">
        <w:rPr>
          <w:rFonts w:ascii="Times New Roman" w:hAnsi="Times New Roman"/>
          <w:sz w:val="18"/>
          <w:szCs w:val="18"/>
        </w:rPr>
        <w:t>.</w:t>
      </w:r>
    </w:p>
    <w:p w:rsidR="00A8094F" w:rsidRPr="00F77AB5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P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 shkak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numrit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madh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rkesave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pranuara, vet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m kandidat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t e </w:t>
      </w:r>
      <w:r w:rsidR="00FB157D" w:rsidRPr="00F77AB5">
        <w:rPr>
          <w:rFonts w:ascii="Times New Roman" w:hAnsi="Times New Roman"/>
          <w:sz w:val="18"/>
          <w:szCs w:val="18"/>
        </w:rPr>
        <w:t>p</w:t>
      </w:r>
      <w:r w:rsidR="00FB157D" w:rsidRPr="00F77AB5">
        <w:rPr>
          <w:rFonts w:ascii="Times New Roman" w:hAnsi="Times New Roman"/>
          <w:bCs/>
          <w:sz w:val="18"/>
          <w:szCs w:val="18"/>
        </w:rPr>
        <w:t>ë</w:t>
      </w:r>
      <w:r w:rsidR="00FB157D" w:rsidRPr="00F77AB5">
        <w:rPr>
          <w:rFonts w:ascii="Times New Roman" w:hAnsi="Times New Roman"/>
          <w:sz w:val="18"/>
          <w:szCs w:val="18"/>
        </w:rPr>
        <w:t>rzgjedhur</w:t>
      </w:r>
      <w:r w:rsidRPr="00F77AB5">
        <w:rPr>
          <w:rFonts w:ascii="Times New Roman" w:hAnsi="Times New Roman"/>
          <w:sz w:val="18"/>
          <w:szCs w:val="18"/>
        </w:rPr>
        <w:t xml:space="preserve">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list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>n e ngusht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do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F77AB5">
        <w:rPr>
          <w:rFonts w:ascii="Times New Roman" w:hAnsi="Times New Roman"/>
          <w:sz w:val="18"/>
          <w:szCs w:val="18"/>
        </w:rPr>
        <w:t>ć</w:t>
      </w:r>
      <w:r w:rsidR="00A8094F" w:rsidRPr="00F77AB5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F77AB5">
        <w:rPr>
          <w:rFonts w:ascii="Times New Roman" w:hAnsi="Times New Roman"/>
          <w:sz w:val="18"/>
          <w:szCs w:val="18"/>
        </w:rPr>
        <w:t>šl</w:t>
      </w:r>
      <w:r w:rsidR="00A8094F" w:rsidRPr="00F77AB5">
        <w:rPr>
          <w:rFonts w:ascii="Times New Roman" w:hAnsi="Times New Roman"/>
          <w:sz w:val="18"/>
          <w:szCs w:val="18"/>
        </w:rPr>
        <w:t>i u u</w:t>
      </w:r>
      <w:r w:rsidR="00D2705B" w:rsidRPr="00F77AB5">
        <w:rPr>
          <w:rFonts w:ascii="Times New Roman" w:hAnsi="Times New Roman"/>
          <w:sz w:val="18"/>
          <w:szCs w:val="18"/>
        </w:rPr>
        <w:t>ž</w:t>
      </w:r>
      <w:r w:rsidR="00A8094F" w:rsidRPr="00F77AB5">
        <w:rPr>
          <w:rFonts w:ascii="Times New Roman" w:hAnsi="Times New Roman"/>
          <w:sz w:val="18"/>
          <w:szCs w:val="18"/>
        </w:rPr>
        <w:t>i izbor.</w:t>
      </w:r>
    </w:p>
    <w:p w:rsidR="003351C3" w:rsidRPr="00F77AB5" w:rsidRDefault="00FE4BF1" w:rsidP="003351C3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sz w:val="18"/>
          <w:szCs w:val="18"/>
        </w:rPr>
        <w:t>Sh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>noni emri d</w:t>
      </w:r>
      <w:r w:rsidRPr="00F77AB5">
        <w:rPr>
          <w:rFonts w:ascii="Times New Roman" w:hAnsi="Times New Roman"/>
          <w:sz w:val="18"/>
          <w:szCs w:val="18"/>
        </w:rPr>
        <w:t>he mbiemri, numri i telefonit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personit i cili mund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kontaktohet n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rast t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Pr="00F77AB5">
        <w:rPr>
          <w:rFonts w:ascii="Times New Roman" w:hAnsi="Times New Roman"/>
          <w:sz w:val="18"/>
          <w:szCs w:val="18"/>
        </w:rPr>
        <w:t xml:space="preserve"> ndonj</w:t>
      </w:r>
      <w:r w:rsidRPr="00F77AB5">
        <w:rPr>
          <w:rFonts w:ascii="Times New Roman" w:hAnsi="Times New Roman"/>
          <w:bCs/>
          <w:sz w:val="18"/>
          <w:szCs w:val="18"/>
        </w:rPr>
        <w:t>ë</w:t>
      </w:r>
      <w:r w:rsidR="00A8094F" w:rsidRPr="00F77AB5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F77AB5">
        <w:rPr>
          <w:rFonts w:ascii="Times New Roman" w:hAnsi="Times New Roman"/>
          <w:sz w:val="18"/>
          <w:szCs w:val="18"/>
        </w:rPr>
        <w:t>š</w:t>
      </w:r>
      <w:r w:rsidR="00A8094F" w:rsidRPr="00F77AB5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F77AB5">
        <w:rPr>
          <w:rFonts w:ascii="Times New Roman" w:hAnsi="Times New Roman"/>
          <w:sz w:val="18"/>
          <w:szCs w:val="18"/>
        </w:rPr>
        <w:t>e koju treba kontaktirati u sluč</w:t>
      </w:r>
      <w:r w:rsidR="00A8094F" w:rsidRPr="00F77AB5">
        <w:rPr>
          <w:rFonts w:ascii="Times New Roman" w:hAnsi="Times New Roman"/>
          <w:sz w:val="18"/>
          <w:szCs w:val="18"/>
        </w:rPr>
        <w:t>aju bilo kakvih nedoumica</w:t>
      </w:r>
      <w:r w:rsidR="006E01B9" w:rsidRPr="00F77AB5">
        <w:rPr>
          <w:rFonts w:ascii="Times New Roman" w:hAnsi="Times New Roman"/>
          <w:sz w:val="18"/>
          <w:szCs w:val="18"/>
        </w:rPr>
        <w:t>;</w:t>
      </w:r>
      <w:r w:rsidR="009A71F6" w:rsidRPr="00F77AB5">
        <w:rPr>
          <w:rFonts w:ascii="Times New Roman" w:hAnsi="Times New Roman"/>
          <w:sz w:val="18"/>
          <w:szCs w:val="18"/>
        </w:rPr>
        <w:t xml:space="preserve"> </w:t>
      </w:r>
    </w:p>
    <w:p w:rsidR="00F7150F" w:rsidRPr="00F77AB5" w:rsidRDefault="00A23084" w:rsidP="00A8094F">
      <w:pPr>
        <w:rPr>
          <w:rFonts w:ascii="Times New Roman" w:hAnsi="Times New Roman"/>
          <w:sz w:val="18"/>
          <w:szCs w:val="18"/>
        </w:rPr>
      </w:pPr>
      <w:r w:rsidRPr="00F77AB5">
        <w:rPr>
          <w:rFonts w:ascii="Times New Roman" w:hAnsi="Times New Roman"/>
          <w:b/>
          <w:sz w:val="18"/>
          <w:szCs w:val="18"/>
          <w:u w:val="single"/>
        </w:rPr>
        <w:t xml:space="preserve">Vahide Syla- Nr (038) 200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6B27A6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F77AB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F77AB5">
        <w:rPr>
          <w:rFonts w:ascii="Times New Roman" w:hAnsi="Times New Roman"/>
          <w:b/>
          <w:sz w:val="18"/>
          <w:szCs w:val="18"/>
          <w:u w:val="single"/>
        </w:rPr>
        <w:t>ose (038) 200 28 498</w:t>
      </w:r>
    </w:p>
    <w:sectPr w:rsidR="00F7150F" w:rsidRPr="00F77AB5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48" w:rsidRDefault="00C43F48">
      <w:r>
        <w:separator/>
      </w:r>
    </w:p>
  </w:endnote>
  <w:endnote w:type="continuationSeparator" w:id="0">
    <w:p w:rsidR="00C43F48" w:rsidRDefault="00C4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48" w:rsidRDefault="00C43F48">
      <w:r>
        <w:separator/>
      </w:r>
    </w:p>
  </w:footnote>
  <w:footnote w:type="continuationSeparator" w:id="0">
    <w:p w:rsidR="00C43F48" w:rsidRDefault="00C43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074E6"/>
    <w:multiLevelType w:val="hybridMultilevel"/>
    <w:tmpl w:val="F7F05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354F"/>
    <w:multiLevelType w:val="hybridMultilevel"/>
    <w:tmpl w:val="49F8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4668B"/>
    <w:multiLevelType w:val="hybridMultilevel"/>
    <w:tmpl w:val="7682B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5EBC"/>
    <w:multiLevelType w:val="hybridMultilevel"/>
    <w:tmpl w:val="0DC459A0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19"/>
  </w:num>
  <w:num w:numId="9">
    <w:abstractNumId w:val="12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18"/>
  </w:num>
  <w:num w:numId="15">
    <w:abstractNumId w:val="28"/>
  </w:num>
  <w:num w:numId="16">
    <w:abstractNumId w:val="26"/>
  </w:num>
  <w:num w:numId="17">
    <w:abstractNumId w:val="11"/>
  </w:num>
  <w:num w:numId="18">
    <w:abstractNumId w:val="3"/>
  </w:num>
  <w:num w:numId="19">
    <w:abstractNumId w:val="17"/>
  </w:num>
  <w:num w:numId="20">
    <w:abstractNumId w:val="16"/>
  </w:num>
  <w:num w:numId="21">
    <w:abstractNumId w:val="25"/>
  </w:num>
  <w:num w:numId="22">
    <w:abstractNumId w:val="4"/>
  </w:num>
  <w:num w:numId="23">
    <w:abstractNumId w:val="20"/>
  </w:num>
  <w:num w:numId="24">
    <w:abstractNumId w:val="22"/>
  </w:num>
  <w:num w:numId="25">
    <w:abstractNumId w:val="10"/>
  </w:num>
  <w:num w:numId="26">
    <w:abstractNumId w:val="14"/>
  </w:num>
  <w:num w:numId="27">
    <w:abstractNumId w:val="24"/>
  </w:num>
  <w:num w:numId="28">
    <w:abstractNumId w:val="21"/>
  </w:num>
  <w:num w:numId="29">
    <w:abstractNumId w:val="7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370AA"/>
    <w:rsid w:val="00037E2A"/>
    <w:rsid w:val="000565B0"/>
    <w:rsid w:val="00061EE6"/>
    <w:rsid w:val="00065A5B"/>
    <w:rsid w:val="00070DF2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6BA7"/>
    <w:rsid w:val="00165C88"/>
    <w:rsid w:val="001A6DB2"/>
    <w:rsid w:val="001B4DA3"/>
    <w:rsid w:val="001B71C9"/>
    <w:rsid w:val="001C1F47"/>
    <w:rsid w:val="001C6168"/>
    <w:rsid w:val="001D0C84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36BE"/>
    <w:rsid w:val="002C66FF"/>
    <w:rsid w:val="002D64C0"/>
    <w:rsid w:val="002E0E68"/>
    <w:rsid w:val="002E6185"/>
    <w:rsid w:val="003036AE"/>
    <w:rsid w:val="003053BA"/>
    <w:rsid w:val="003169E4"/>
    <w:rsid w:val="00326675"/>
    <w:rsid w:val="003268C9"/>
    <w:rsid w:val="00332B1B"/>
    <w:rsid w:val="00333CFD"/>
    <w:rsid w:val="003351C3"/>
    <w:rsid w:val="00335FA0"/>
    <w:rsid w:val="003415B2"/>
    <w:rsid w:val="003636F8"/>
    <w:rsid w:val="00365C6F"/>
    <w:rsid w:val="003672C6"/>
    <w:rsid w:val="00375660"/>
    <w:rsid w:val="00381587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0E3"/>
    <w:rsid w:val="00404DD5"/>
    <w:rsid w:val="00405916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63B02"/>
    <w:rsid w:val="005773FF"/>
    <w:rsid w:val="005A00D6"/>
    <w:rsid w:val="005A1FFD"/>
    <w:rsid w:val="005D647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5AB"/>
    <w:rsid w:val="006F2F55"/>
    <w:rsid w:val="007005E3"/>
    <w:rsid w:val="0070134B"/>
    <w:rsid w:val="007037CB"/>
    <w:rsid w:val="00715B16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E085A"/>
    <w:rsid w:val="007F1B3B"/>
    <w:rsid w:val="008017F6"/>
    <w:rsid w:val="00812F87"/>
    <w:rsid w:val="00823C37"/>
    <w:rsid w:val="00837B5A"/>
    <w:rsid w:val="008502F4"/>
    <w:rsid w:val="008542D3"/>
    <w:rsid w:val="00864958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5465E"/>
    <w:rsid w:val="00A67CCC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73FB"/>
    <w:rsid w:val="00AD14F7"/>
    <w:rsid w:val="00AD666C"/>
    <w:rsid w:val="00AF0B1D"/>
    <w:rsid w:val="00B03A45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276AE"/>
    <w:rsid w:val="00C326CC"/>
    <w:rsid w:val="00C345AD"/>
    <w:rsid w:val="00C364CC"/>
    <w:rsid w:val="00C43F48"/>
    <w:rsid w:val="00C9019B"/>
    <w:rsid w:val="00C9024C"/>
    <w:rsid w:val="00C91A4C"/>
    <w:rsid w:val="00C91F2B"/>
    <w:rsid w:val="00C94A5B"/>
    <w:rsid w:val="00CA69CD"/>
    <w:rsid w:val="00CA7F12"/>
    <w:rsid w:val="00CC5E68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9705C"/>
    <w:rsid w:val="00DA1C76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838"/>
    <w:rsid w:val="00ED290B"/>
    <w:rsid w:val="00ED5049"/>
    <w:rsid w:val="00ED74F1"/>
    <w:rsid w:val="00EE0685"/>
    <w:rsid w:val="00EE0817"/>
    <w:rsid w:val="00EF3D29"/>
    <w:rsid w:val="00EF40CB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5</TotalTime>
  <Pages>3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7</cp:revision>
  <cp:lastPrinted>2015-08-11T09:09:00Z</cp:lastPrinted>
  <dcterms:created xsi:type="dcterms:W3CDTF">2016-12-07T09:26:00Z</dcterms:created>
  <dcterms:modified xsi:type="dcterms:W3CDTF">2016-12-07T13:46:00Z</dcterms:modified>
</cp:coreProperties>
</file>